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80A" w:rsidRDefault="00F44621" w:rsidP="00C75A7C">
      <w:pPr>
        <w:shd w:val="clear" w:color="auto" w:fill="FFFFFF"/>
        <w:spacing w:before="100" w:beforeAutospacing="1" w:after="210" w:line="312" w:lineRule="atLeast"/>
        <w:jc w:val="center"/>
        <w:outlineLvl w:val="1"/>
        <w:rPr>
          <w:rFonts w:ascii="Times New Roman" w:eastAsia="Times New Roman" w:hAnsi="Times New Roman" w:cs="Times New Roman"/>
          <w:spacing w:val="-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5"/>
          <w:kern w:val="36"/>
          <w:sz w:val="28"/>
          <w:szCs w:val="28"/>
          <w:lang w:eastAsia="ru-RU"/>
        </w:rPr>
        <w:t>МИНИСТЕРСТВО ЗДРАВООХРАНЕНИЯ УДМУРТСКОЙ РЕСПУБЛИКИ</w:t>
      </w:r>
    </w:p>
    <w:p w:rsidR="00F44621" w:rsidRDefault="00F44621" w:rsidP="00C75A7C">
      <w:pPr>
        <w:shd w:val="clear" w:color="auto" w:fill="FFFFFF"/>
        <w:spacing w:before="100" w:beforeAutospacing="1" w:after="210" w:line="312" w:lineRule="atLeast"/>
        <w:jc w:val="center"/>
        <w:outlineLvl w:val="1"/>
        <w:rPr>
          <w:rFonts w:ascii="Times New Roman" w:eastAsia="Times New Roman" w:hAnsi="Times New Roman" w:cs="Times New Roman"/>
          <w:spacing w:val="-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5"/>
          <w:kern w:val="36"/>
          <w:sz w:val="28"/>
          <w:szCs w:val="28"/>
          <w:lang w:eastAsia="ru-RU"/>
        </w:rPr>
        <w:t>(Минздрав Удмуртии)</w:t>
      </w:r>
    </w:p>
    <w:p w:rsidR="00F44621" w:rsidRDefault="00F44621" w:rsidP="00C75A7C">
      <w:pPr>
        <w:shd w:val="clear" w:color="auto" w:fill="FFFFFF"/>
        <w:spacing w:before="100" w:beforeAutospacing="1" w:after="210" w:line="312" w:lineRule="atLeast"/>
        <w:jc w:val="center"/>
        <w:outlineLvl w:val="1"/>
        <w:rPr>
          <w:rFonts w:ascii="Times New Roman" w:eastAsia="Times New Roman" w:hAnsi="Times New Roman" w:cs="Times New Roman"/>
          <w:b/>
          <w:spacing w:val="-15"/>
          <w:kern w:val="36"/>
          <w:sz w:val="32"/>
          <w:szCs w:val="32"/>
          <w:lang w:eastAsia="ru-RU"/>
        </w:rPr>
      </w:pPr>
      <w:r w:rsidRPr="00F44621">
        <w:rPr>
          <w:rFonts w:ascii="Times New Roman" w:eastAsia="Times New Roman" w:hAnsi="Times New Roman" w:cs="Times New Roman"/>
          <w:b/>
          <w:spacing w:val="-15"/>
          <w:kern w:val="36"/>
          <w:sz w:val="32"/>
          <w:szCs w:val="32"/>
          <w:lang w:eastAsia="ru-RU"/>
        </w:rPr>
        <w:t>РАСПОРЯЖЕНИЕ</w:t>
      </w:r>
    </w:p>
    <w:p w:rsidR="00F44621" w:rsidRPr="00F44621" w:rsidRDefault="00F44621" w:rsidP="00F44621">
      <w:pPr>
        <w:shd w:val="clear" w:color="auto" w:fill="FFFFFF"/>
        <w:spacing w:before="100" w:beforeAutospacing="1" w:after="210" w:line="312" w:lineRule="atLeast"/>
        <w:outlineLvl w:val="1"/>
        <w:rPr>
          <w:rFonts w:ascii="Times New Roman" w:eastAsia="Times New Roman" w:hAnsi="Times New Roman" w:cs="Times New Roman"/>
          <w:spacing w:val="-15"/>
          <w:kern w:val="36"/>
          <w:sz w:val="32"/>
          <w:szCs w:val="32"/>
          <w:u w:val="single"/>
          <w:lang w:eastAsia="ru-RU"/>
        </w:rPr>
      </w:pPr>
      <w:r w:rsidRPr="00F44621">
        <w:rPr>
          <w:rFonts w:ascii="Times New Roman" w:eastAsia="Times New Roman" w:hAnsi="Times New Roman" w:cs="Times New Roman"/>
          <w:spacing w:val="-15"/>
          <w:kern w:val="36"/>
          <w:sz w:val="32"/>
          <w:szCs w:val="32"/>
          <w:u w:val="single"/>
          <w:lang w:eastAsia="ru-RU"/>
        </w:rPr>
        <w:t xml:space="preserve">31.08.2018г.    </w:t>
      </w:r>
      <w:r w:rsidRPr="00DE2CD4">
        <w:rPr>
          <w:rFonts w:ascii="Times New Roman" w:eastAsia="Times New Roman" w:hAnsi="Times New Roman" w:cs="Times New Roman"/>
          <w:spacing w:val="-15"/>
          <w:kern w:val="36"/>
          <w:sz w:val="32"/>
          <w:szCs w:val="32"/>
          <w:lang w:eastAsia="ru-RU"/>
        </w:rPr>
        <w:t xml:space="preserve">  </w:t>
      </w:r>
      <w:r w:rsidRPr="00F44621">
        <w:rPr>
          <w:rFonts w:ascii="Times New Roman" w:eastAsia="Times New Roman" w:hAnsi="Times New Roman" w:cs="Times New Roman"/>
          <w:spacing w:val="-15"/>
          <w:kern w:val="36"/>
          <w:sz w:val="32"/>
          <w:szCs w:val="32"/>
          <w:lang w:eastAsia="ru-RU"/>
        </w:rPr>
        <w:t xml:space="preserve">                                                                                         </w:t>
      </w:r>
      <w:r w:rsidR="00DE2CD4">
        <w:rPr>
          <w:rFonts w:ascii="Times New Roman" w:eastAsia="Times New Roman" w:hAnsi="Times New Roman" w:cs="Times New Roman"/>
          <w:spacing w:val="-15"/>
          <w:kern w:val="36"/>
          <w:sz w:val="32"/>
          <w:szCs w:val="32"/>
          <w:lang w:eastAsia="ru-RU"/>
        </w:rPr>
        <w:t xml:space="preserve">              </w:t>
      </w:r>
      <w:r w:rsidRPr="00F44621">
        <w:rPr>
          <w:rFonts w:ascii="Times New Roman" w:eastAsia="Times New Roman" w:hAnsi="Times New Roman" w:cs="Times New Roman"/>
          <w:spacing w:val="-15"/>
          <w:kern w:val="36"/>
          <w:sz w:val="32"/>
          <w:szCs w:val="32"/>
          <w:u w:val="single"/>
          <w:lang w:eastAsia="ru-RU"/>
        </w:rPr>
        <w:t xml:space="preserve">  № 1055</w:t>
      </w:r>
    </w:p>
    <w:p w:rsidR="001E6ED5" w:rsidRDefault="001E6ED5" w:rsidP="00C75A7C">
      <w:pPr>
        <w:shd w:val="clear" w:color="auto" w:fill="FFFFFF"/>
        <w:spacing w:before="100" w:beforeAutospacing="1" w:after="210" w:line="312" w:lineRule="atLeast"/>
        <w:jc w:val="center"/>
        <w:outlineLvl w:val="1"/>
        <w:rPr>
          <w:rFonts w:ascii="Times New Roman" w:eastAsia="Times New Roman" w:hAnsi="Times New Roman" w:cs="Times New Roman"/>
          <w:spacing w:val="-15"/>
          <w:kern w:val="36"/>
          <w:sz w:val="28"/>
          <w:szCs w:val="28"/>
          <w:lang w:eastAsia="ru-RU"/>
        </w:rPr>
      </w:pPr>
    </w:p>
    <w:p w:rsidR="006A780A" w:rsidRDefault="00B9316C" w:rsidP="00B9316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  <w:t xml:space="preserve">О составе Аттестационной комиссии </w:t>
      </w:r>
    </w:p>
    <w:p w:rsidR="00B9316C" w:rsidRDefault="00B9316C" w:rsidP="00B9316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  <w:t>Министерства здравоохранения Удмуртской Республики</w:t>
      </w:r>
    </w:p>
    <w:p w:rsidR="00B9316C" w:rsidRPr="00D51C3C" w:rsidRDefault="00B9316C" w:rsidP="00C75A7C">
      <w:pPr>
        <w:shd w:val="clear" w:color="auto" w:fill="FFFFFF"/>
        <w:spacing w:before="100" w:beforeAutospacing="1" w:after="210" w:line="312" w:lineRule="atLeast"/>
        <w:jc w:val="center"/>
        <w:outlineLvl w:val="1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</w:pPr>
    </w:p>
    <w:p w:rsidR="006A780A" w:rsidRPr="005E4BBC" w:rsidRDefault="006A780A" w:rsidP="00C75A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BBC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5E4BBC">
        <w:rPr>
          <w:rFonts w:ascii="Times New Roman" w:hAnsi="Times New Roman" w:cs="Times New Roman"/>
          <w:sz w:val="28"/>
          <w:szCs w:val="28"/>
        </w:rPr>
        <w:t>реализации приказа Министерства здравоохранения Российской Федерации</w:t>
      </w:r>
      <w:proofErr w:type="gramEnd"/>
      <w:r w:rsidRPr="005E4BBC">
        <w:rPr>
          <w:rFonts w:ascii="Times New Roman" w:hAnsi="Times New Roman" w:cs="Times New Roman"/>
          <w:sz w:val="28"/>
          <w:szCs w:val="28"/>
        </w:rPr>
        <w:t xml:space="preserve"> от 23 апреля 2013 года № 240н «О Порядке и сроках прохождения медицинскими работниками и фармацевтическими работниками аттестации для получения квалификационной категории» и в соответствии с Положением о Министерстве здравоохранения Удмуртской Республики, утверждённым постановлением Правительства Удмуртской Республики от </w:t>
      </w:r>
      <w:r w:rsidR="00E86752">
        <w:rPr>
          <w:rFonts w:ascii="Times New Roman" w:hAnsi="Times New Roman" w:cs="Times New Roman"/>
          <w:sz w:val="28"/>
          <w:szCs w:val="28"/>
        </w:rPr>
        <w:t>20 декабря 2017</w:t>
      </w:r>
      <w:r w:rsidRPr="005E4BB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86752">
        <w:rPr>
          <w:rFonts w:ascii="Times New Roman" w:hAnsi="Times New Roman" w:cs="Times New Roman"/>
          <w:sz w:val="28"/>
          <w:szCs w:val="28"/>
        </w:rPr>
        <w:t>540</w:t>
      </w:r>
      <w:r w:rsidRPr="005E4BB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337E5" w:rsidRDefault="006337E5" w:rsidP="00C75A7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A780A" w:rsidRPr="006A780A" w:rsidRDefault="006A780A" w:rsidP="00C75A7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>1. Утвердить:</w:t>
      </w:r>
    </w:p>
    <w:p w:rsidR="00524F63" w:rsidRDefault="00FA6CA9" w:rsidP="00C75A7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 </w:t>
      </w:r>
      <w:r w:rsidR="00375132">
        <w:rPr>
          <w:rFonts w:ascii="Times New Roman" w:eastAsia="Calibri" w:hAnsi="Times New Roman" w:cs="Times New Roman"/>
          <w:sz w:val="28"/>
          <w:szCs w:val="28"/>
          <w:lang w:eastAsia="ru-RU"/>
        </w:rPr>
        <w:t>Структуру</w:t>
      </w:r>
      <w:r w:rsidR="006A780A"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состав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6A780A"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ттестационной комиссии </w:t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>Министерств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здравоохранения Удмуртской Республики </w:t>
      </w:r>
      <w:r w:rsidR="006A780A"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присвоению квалификационных категорий </w:t>
      </w:r>
      <w:r w:rsidR="00A94C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медицинским и фармацевтическим работникам 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согласно </w:t>
      </w:r>
      <w:r w:rsidR="006A780A"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="006A780A"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>1к настоящему распоряжению;</w:t>
      </w:r>
    </w:p>
    <w:p w:rsidR="00524F63" w:rsidRDefault="00524F63" w:rsidP="00C75A7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1.2. Форму «Заявление» согласно приложению 2 к настоящему распоряжению;</w:t>
      </w:r>
    </w:p>
    <w:p w:rsidR="00524F63" w:rsidRDefault="00524F63" w:rsidP="00524F6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1.3. Форму «Образец титульного листа отчета» согласно приложе</w:t>
      </w:r>
      <w:r w:rsidR="00292615">
        <w:rPr>
          <w:rFonts w:ascii="Times New Roman" w:eastAsia="Calibri" w:hAnsi="Times New Roman" w:cs="Times New Roman"/>
          <w:sz w:val="28"/>
          <w:szCs w:val="28"/>
          <w:lang w:eastAsia="ru-RU"/>
        </w:rPr>
        <w:t>нию 3 к настоящему распоряжению.</w:t>
      </w:r>
    </w:p>
    <w:p w:rsidR="00173612" w:rsidRDefault="00173612" w:rsidP="00C75A7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Руководителям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государственных медицинских организаций:</w:t>
      </w:r>
    </w:p>
    <w:p w:rsidR="00173612" w:rsidRDefault="00173612" w:rsidP="00C75A7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>.1. назначить ответственных лиц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 числа 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специалистов отдела кадров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вопросам проведения аттестации медицинских и фармацевтических работников для получения квалификационной категории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7349C" w:rsidRDefault="00A94CE8" w:rsidP="00D7349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беспечить </w:t>
      </w:r>
      <w:r w:rsidR="00173612">
        <w:rPr>
          <w:rFonts w:ascii="Times New Roman" w:eastAsia="Calibri" w:hAnsi="Times New Roman" w:cs="Times New Roman"/>
          <w:sz w:val="28"/>
          <w:szCs w:val="28"/>
          <w:lang w:eastAsia="ru-RU"/>
        </w:rPr>
        <w:t>своевременную подготовку документов необходимых для прохождения аттестации</w:t>
      </w:r>
      <w:r w:rsidR="00524F63" w:rsidRPr="00524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>медицински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ми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фармацевтически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ми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работник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ами</w:t>
      </w:r>
      <w:r w:rsidR="00524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целях получения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73612" w:rsidRPr="00173612">
        <w:rPr>
          <w:rFonts w:ascii="Times New Roman" w:eastAsia="Calibri" w:hAnsi="Times New Roman" w:cs="Times New Roman"/>
          <w:sz w:val="28"/>
          <w:szCs w:val="28"/>
          <w:lang w:eastAsia="ru-RU"/>
        </w:rPr>
        <w:t>квалификационной категории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 w:rsidR="00D734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предоставление в установленные сроки в Министерство здравоохранения Удмуртской Республики </w:t>
      </w:r>
      <w:r w:rsidR="008310EC">
        <w:rPr>
          <w:rFonts w:ascii="Times New Roman" w:eastAsia="Calibri" w:hAnsi="Times New Roman" w:cs="Times New Roman"/>
          <w:sz w:val="28"/>
          <w:szCs w:val="28"/>
          <w:lang w:eastAsia="ru-RU"/>
        </w:rPr>
        <w:t>подготовленны</w:t>
      </w:r>
      <w:r w:rsidR="00292615">
        <w:rPr>
          <w:rFonts w:ascii="Times New Roman" w:eastAsia="Calibri" w:hAnsi="Times New Roman" w:cs="Times New Roman"/>
          <w:sz w:val="28"/>
          <w:szCs w:val="28"/>
          <w:lang w:eastAsia="ru-RU"/>
        </w:rPr>
        <w:t>х</w:t>
      </w:r>
      <w:r w:rsidR="00D734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документ</w:t>
      </w:r>
      <w:r w:rsidR="00292615">
        <w:rPr>
          <w:rFonts w:ascii="Times New Roman" w:eastAsia="Calibri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аттестации</w:t>
      </w:r>
      <w:r w:rsidR="00D7349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7349C" w:rsidRDefault="00A94CE8" w:rsidP="00D7349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о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беспечить </w:t>
      </w:r>
      <w:r w:rsidR="00D7349C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D734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документов 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="00D7349C">
        <w:rPr>
          <w:rFonts w:ascii="Times New Roman" w:eastAsia="Calibri" w:hAnsi="Times New Roman" w:cs="Times New Roman"/>
          <w:sz w:val="28"/>
          <w:szCs w:val="28"/>
          <w:lang w:eastAsia="ru-RU"/>
        </w:rPr>
        <w:t>ля получени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D7349C" w:rsidRPr="001736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квалификационной категории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порядке, установленном приказом </w:t>
      </w:r>
      <w:r w:rsidR="0059380A" w:rsidRPr="005E4BBC"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 от 23 апреля 2013 года № 240н</w:t>
      </w:r>
      <w:r w:rsidR="00D7349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7349C" w:rsidRDefault="00A94CE8" w:rsidP="00D7349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734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D7349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беспечить запись на аттестацию медицинских и фармацевтических работников для получения квалификационной категории</w:t>
      </w:r>
      <w:r w:rsidR="00593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электронном виде</w:t>
      </w:r>
      <w:r w:rsidR="00D7349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A780A" w:rsidRPr="006A780A" w:rsidRDefault="00A94CE8" w:rsidP="00D7349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</w:t>
      </w:r>
      <w:r w:rsidR="006A780A"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Признать утратившим силу </w:t>
      </w:r>
      <w:r w:rsidR="00205610"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распоряжение</w:t>
      </w:r>
      <w:r w:rsidR="006A780A"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Министерства здравоохранения Удмуртской Республики от 21 ноября 2017 года № 1414 «О составе Аттестационной комиссии Министерства здравоохранения Удмуртской Республики». </w:t>
      </w:r>
    </w:p>
    <w:p w:rsidR="006A780A" w:rsidRPr="006A780A" w:rsidRDefault="00A94CE8" w:rsidP="00C75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6A780A"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6A780A"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6A780A"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приказа возложить на первого заместителя министра Г.О. Щербака. </w:t>
      </w:r>
    </w:p>
    <w:p w:rsidR="006A780A" w:rsidRPr="006A780A" w:rsidRDefault="006A780A" w:rsidP="00C75A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A780A" w:rsidRPr="006A780A" w:rsidRDefault="006A780A" w:rsidP="00C75A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A780A" w:rsidRPr="006A780A" w:rsidRDefault="006A780A" w:rsidP="00C75A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51C3C" w:rsidRDefault="006A780A" w:rsidP="00C75A7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Министр </w:t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E2C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</w:t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И.Г. Титов</w:t>
      </w:r>
      <w:r w:rsidRPr="006A780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6E3152" w:rsidRDefault="006E3152" w:rsidP="00C75A7C">
      <w:pPr>
        <w:pStyle w:val="5"/>
        <w:suppressAutoHyphens/>
        <w:ind w:left="5670" w:hanging="141"/>
        <w:jc w:val="left"/>
        <w:rPr>
          <w:rFonts w:ascii="Times New Roman" w:eastAsia="Calibri" w:hAnsi="Times New Roman" w:cs="Times New Roman"/>
          <w:sz w:val="28"/>
          <w:szCs w:val="28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E2CD4" w:rsidRDefault="00DE2CD4" w:rsidP="00D06026">
      <w:pPr>
        <w:rPr>
          <w:lang w:eastAsia="ru-RU"/>
        </w:rPr>
      </w:pPr>
    </w:p>
    <w:p w:rsidR="00DE2CD4" w:rsidRDefault="00DE2CD4" w:rsidP="00D06026">
      <w:pPr>
        <w:rPr>
          <w:lang w:eastAsia="ru-RU"/>
        </w:rPr>
      </w:pPr>
    </w:p>
    <w:p w:rsidR="00DE2CD4" w:rsidRDefault="00DE2CD4" w:rsidP="00D06026">
      <w:pPr>
        <w:rPr>
          <w:lang w:eastAsia="ru-RU"/>
        </w:rPr>
      </w:pPr>
    </w:p>
    <w:p w:rsidR="00DE2CD4" w:rsidRDefault="00DE2CD4" w:rsidP="00D06026">
      <w:pPr>
        <w:rPr>
          <w:lang w:eastAsia="ru-RU"/>
        </w:rPr>
      </w:pPr>
    </w:p>
    <w:p w:rsidR="00DE2CD4" w:rsidRDefault="00DE2CD4" w:rsidP="00D06026">
      <w:pPr>
        <w:rPr>
          <w:lang w:eastAsia="ru-RU"/>
        </w:rPr>
      </w:pPr>
    </w:p>
    <w:p w:rsidR="00D06026" w:rsidRDefault="00D06026" w:rsidP="00D06026">
      <w:pPr>
        <w:rPr>
          <w:lang w:eastAsia="ru-RU"/>
        </w:rPr>
      </w:pPr>
    </w:p>
    <w:p w:rsidR="00D06026" w:rsidRPr="00D06026" w:rsidRDefault="00D06026" w:rsidP="00D06026">
      <w:pPr>
        <w:rPr>
          <w:lang w:eastAsia="ru-RU"/>
        </w:rPr>
      </w:pPr>
    </w:p>
    <w:p w:rsidR="007917E4" w:rsidRPr="00DE2CD4" w:rsidRDefault="007917E4" w:rsidP="00C75A7C">
      <w:pPr>
        <w:pStyle w:val="5"/>
        <w:suppressAutoHyphens/>
        <w:ind w:left="5670" w:hanging="141"/>
        <w:jc w:val="left"/>
        <w:rPr>
          <w:rFonts w:ascii="Times New Roman" w:eastAsia="Calibri" w:hAnsi="Times New Roman" w:cs="Times New Roman"/>
        </w:rPr>
      </w:pPr>
      <w:r w:rsidRPr="00DE2CD4">
        <w:rPr>
          <w:rFonts w:ascii="Times New Roman" w:eastAsia="Calibri" w:hAnsi="Times New Roman" w:cs="Times New Roman"/>
        </w:rPr>
        <w:lastRenderedPageBreak/>
        <w:t xml:space="preserve">Приложение </w:t>
      </w:r>
      <w:r w:rsidR="008F3250" w:rsidRPr="00DE2CD4">
        <w:rPr>
          <w:rFonts w:ascii="Times New Roman" w:eastAsia="Calibri" w:hAnsi="Times New Roman" w:cs="Times New Roman"/>
        </w:rPr>
        <w:t>1</w:t>
      </w:r>
    </w:p>
    <w:p w:rsidR="007917E4" w:rsidRPr="00DE2CD4" w:rsidRDefault="007917E4" w:rsidP="00C75A7C">
      <w:pPr>
        <w:suppressAutoHyphens/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DE2CD4">
        <w:rPr>
          <w:rFonts w:ascii="Times New Roman" w:hAnsi="Times New Roman" w:cs="Times New Roman"/>
          <w:sz w:val="24"/>
          <w:szCs w:val="24"/>
        </w:rPr>
        <w:t>к распоряжению Министерства здравоохранения Удмуртской Республики</w:t>
      </w:r>
    </w:p>
    <w:p w:rsidR="007917E4" w:rsidRPr="00DE2CD4" w:rsidRDefault="007917E4" w:rsidP="00C75A7C">
      <w:pPr>
        <w:suppressAutoHyphens/>
        <w:spacing w:after="0" w:line="240" w:lineRule="auto"/>
        <w:ind w:left="5670" w:hanging="141"/>
        <w:rPr>
          <w:rFonts w:ascii="Times New Roman" w:hAnsi="Times New Roman" w:cs="Times New Roman"/>
          <w:sz w:val="24"/>
          <w:szCs w:val="24"/>
          <w:u w:val="single"/>
        </w:rPr>
      </w:pPr>
      <w:r w:rsidRPr="00DE2CD4">
        <w:rPr>
          <w:rFonts w:ascii="Times New Roman" w:hAnsi="Times New Roman" w:cs="Times New Roman"/>
          <w:sz w:val="24"/>
          <w:szCs w:val="24"/>
        </w:rPr>
        <w:t>от  «</w:t>
      </w:r>
      <w:r w:rsidR="00DE2CD4">
        <w:rPr>
          <w:rFonts w:ascii="Times New Roman" w:hAnsi="Times New Roman" w:cs="Times New Roman"/>
          <w:sz w:val="24"/>
          <w:szCs w:val="24"/>
          <w:u w:val="single"/>
        </w:rPr>
        <w:t>31</w:t>
      </w:r>
      <w:r w:rsidRPr="00DE2CD4">
        <w:rPr>
          <w:rFonts w:ascii="Times New Roman" w:hAnsi="Times New Roman" w:cs="Times New Roman"/>
          <w:sz w:val="24"/>
          <w:szCs w:val="24"/>
        </w:rPr>
        <w:t xml:space="preserve">» </w:t>
      </w:r>
      <w:r w:rsidR="00DE2CD4">
        <w:rPr>
          <w:rFonts w:ascii="Times New Roman" w:hAnsi="Times New Roman" w:cs="Times New Roman"/>
          <w:sz w:val="24"/>
          <w:szCs w:val="24"/>
          <w:u w:val="single"/>
        </w:rPr>
        <w:t xml:space="preserve">августа </w:t>
      </w:r>
      <w:r w:rsidRPr="00DE2CD4">
        <w:rPr>
          <w:rFonts w:ascii="Times New Roman" w:hAnsi="Times New Roman" w:cs="Times New Roman"/>
          <w:sz w:val="24"/>
          <w:szCs w:val="24"/>
        </w:rPr>
        <w:t xml:space="preserve"> 20</w:t>
      </w:r>
      <w:r w:rsidR="00DE2CD4">
        <w:rPr>
          <w:rFonts w:ascii="Times New Roman" w:hAnsi="Times New Roman" w:cs="Times New Roman"/>
          <w:sz w:val="24"/>
          <w:szCs w:val="24"/>
          <w:u w:val="single"/>
        </w:rPr>
        <w:t>18</w:t>
      </w:r>
      <w:r w:rsidRPr="00DE2CD4">
        <w:rPr>
          <w:rFonts w:ascii="Times New Roman" w:hAnsi="Times New Roman" w:cs="Times New Roman"/>
          <w:sz w:val="24"/>
          <w:szCs w:val="24"/>
        </w:rPr>
        <w:t xml:space="preserve"> г.  № </w:t>
      </w:r>
      <w:r w:rsidR="00DE2CD4">
        <w:rPr>
          <w:rFonts w:ascii="Times New Roman" w:hAnsi="Times New Roman" w:cs="Times New Roman"/>
          <w:sz w:val="24"/>
          <w:szCs w:val="24"/>
          <w:u w:val="single"/>
        </w:rPr>
        <w:t>1055</w:t>
      </w:r>
    </w:p>
    <w:p w:rsidR="00B65393" w:rsidRDefault="00B65393" w:rsidP="00C75A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C046B3" w:rsidRDefault="00C046B3" w:rsidP="00C75A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Структура и состав</w:t>
      </w:r>
    </w:p>
    <w:p w:rsidR="00C046B3" w:rsidRPr="006F54C7" w:rsidRDefault="00C046B3" w:rsidP="00C75A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F54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Аттестационной комиссии </w:t>
      </w:r>
      <w:r w:rsidR="00FA6CA9" w:rsidRPr="006F54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Министерств</w:t>
      </w:r>
      <w:r w:rsidR="00FA6CA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r w:rsidR="00FA6CA9" w:rsidRPr="006F54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здравоохранения Удмуртской Республики </w:t>
      </w:r>
      <w:r w:rsidRPr="006F54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 присвоению квалификационных категорий</w:t>
      </w:r>
      <w:r w:rsidR="00FA6CA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медицинским и фармацевтическим работникам</w:t>
      </w:r>
      <w:r w:rsidRPr="006F54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E3B67" w:rsidRDefault="00AE3B67" w:rsidP="00C75A7C">
      <w:pPr>
        <w:suppressAutoHyphens/>
        <w:spacing w:after="0" w:line="240" w:lineRule="auto"/>
        <w:jc w:val="center"/>
        <w:outlineLvl w:val="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C18F8" w:rsidRDefault="004C18F8" w:rsidP="00C75A7C">
      <w:pPr>
        <w:suppressAutoHyphens/>
        <w:spacing w:after="0" w:line="240" w:lineRule="auto"/>
        <w:jc w:val="center"/>
        <w:outlineLvl w:val="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КООРДИНАЦИОННЫЙ КОМИТЕТ АТТЕСТАЦИОННОЙ КОМИССИИ</w:t>
      </w:r>
    </w:p>
    <w:p w:rsidR="00AE3B67" w:rsidRDefault="00AE3B67" w:rsidP="00C75A7C">
      <w:pPr>
        <w:suppressAutoHyphens/>
        <w:spacing w:after="0" w:line="240" w:lineRule="auto"/>
        <w:jc w:val="center"/>
        <w:outlineLvl w:val="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085"/>
        <w:gridCol w:w="426"/>
        <w:gridCol w:w="5953"/>
      </w:tblGrid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Щербак Георгий Олегович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первый заместитель министра здравоохранения Удмуртской Республики, председатель Аттестационной комиссии, председатель Координационного комитета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Сычёва Елена Витальевна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директор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к.м.н., заместитель председателя Аттестационной комиссии, заместитель председателя Координационного комитета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Якимова Наталья Витальевна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AE3B67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C18F8">
              <w:rPr>
                <w:rFonts w:ascii="Times New Roman" w:hAnsi="Times New Roman" w:cs="Times New Roman"/>
                <w:b w:val="0"/>
                <w:color w:val="auto"/>
              </w:rPr>
              <w:t xml:space="preserve">Директор автономного профессионального образовательного учреждения Удмуртской Республики «Республиканский медицинский колледж имени Героя Советского Союза Ф.А. </w:t>
            </w:r>
            <w:proofErr w:type="spellStart"/>
            <w:r w:rsidRPr="004C18F8">
              <w:rPr>
                <w:rFonts w:ascii="Times New Roman" w:hAnsi="Times New Roman" w:cs="Times New Roman"/>
                <w:b w:val="0"/>
                <w:color w:val="auto"/>
              </w:rPr>
              <w:t>Пушиной</w:t>
            </w:r>
            <w:proofErr w:type="spellEnd"/>
            <w:r w:rsidRPr="004C18F8">
              <w:rPr>
                <w:rFonts w:ascii="Times New Roman" w:hAnsi="Times New Roman" w:cs="Times New Roman"/>
                <w:b w:val="0"/>
                <w:color w:val="auto"/>
              </w:rPr>
              <w:t xml:space="preserve"> Министерства здравоохранения Удмуртской Республики», к.м.н., заместитель председателя </w:t>
            </w:r>
            <w:r w:rsidR="00AE3B67">
              <w:rPr>
                <w:rFonts w:ascii="Times New Roman" w:hAnsi="Times New Roman" w:cs="Times New Roman"/>
                <w:b w:val="0"/>
                <w:color w:val="auto"/>
              </w:rPr>
              <w:t>А</w:t>
            </w:r>
            <w:r w:rsidRPr="004C18F8">
              <w:rPr>
                <w:rFonts w:ascii="Times New Roman" w:hAnsi="Times New Roman" w:cs="Times New Roman"/>
                <w:b w:val="0"/>
                <w:color w:val="auto"/>
              </w:rPr>
              <w:t>ттестационной комиссии, заместитель председателя Координационного комитета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Костылева Татьяна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AE3B6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врач-методист отдела анализа, прогноз</w:t>
            </w:r>
            <w:r w:rsidR="001B52C2">
              <w:rPr>
                <w:rFonts w:ascii="Times New Roman" w:hAnsi="Times New Roman" w:cs="Times New Roman"/>
                <w:sz w:val="28"/>
                <w:szCs w:val="28"/>
              </w:rPr>
              <w:t>ирования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и медицинской статистики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ответственный секретарь </w:t>
            </w:r>
            <w:r w:rsidR="00AE3B6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ттестационной комиссии, ответственный секретарь Координационного комитета аттестационной комиссии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Амбражук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 Иван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здравоохранения Удмуртской Республики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Мальчиков Аркадий Яковлевич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«Медицинская палата Удмуртской Республики по защите прав и интересов медицинских работников», профессор, д.м.н.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F902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Терентьева Алла Александровна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управлению сестринской деятельностью, главная медицинская сестра бюджетного учреждения здравоохранения и судебно-психиатрических экспертиз Удмуртской Республики «Республиканская клиническая психиатрическая больница Министерства здравоохранения Удмуртской Республики»</w:t>
            </w:r>
          </w:p>
        </w:tc>
      </w:tr>
      <w:tr w:rsidR="004C18F8" w:rsidRPr="004C18F8" w:rsidTr="00F90240">
        <w:tc>
          <w:tcPr>
            <w:tcW w:w="3085" w:type="dxa"/>
          </w:tcPr>
          <w:p w:rsidR="006F54C7" w:rsidRPr="002D4D5F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6" w:type="dxa"/>
          </w:tcPr>
          <w:p w:rsidR="006F54C7" w:rsidRPr="002D4D5F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</w:tcPr>
          <w:p w:rsidR="006F54C7" w:rsidRPr="002D4D5F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4C18F8" w:rsidRPr="004C18F8" w:rsidTr="00F90240">
        <w:tc>
          <w:tcPr>
            <w:tcW w:w="9464" w:type="dxa"/>
            <w:gridSpan w:val="3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b/>
                <w:sz w:val="28"/>
                <w:szCs w:val="28"/>
              </w:rPr>
              <w:t>Экспертные группы по аттестации медицинских работников с высшим профессиональным образованием</w:t>
            </w:r>
          </w:p>
        </w:tc>
      </w:tr>
      <w:tr w:rsidR="004C18F8" w:rsidRPr="004C18F8" w:rsidTr="00F90240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8F8" w:rsidRPr="004C18F8" w:rsidTr="00F90240">
        <w:tc>
          <w:tcPr>
            <w:tcW w:w="9464" w:type="dxa"/>
            <w:gridSpan w:val="3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Экспертная группа терапевтического профиля 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67B5F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специальности: лечебное дело, терапия, аллергология и иммунология, гастроэнтерология, гематология, гериатрия, диетология, </w:t>
            </w:r>
            <w:proofErr w:type="spellStart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диабетология</w:t>
            </w:r>
            <w:proofErr w:type="spellEnd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 xml:space="preserve">, лечебная физкультура и спортивная медицина, мануальная терапия, неврология, нефрология, общая семейная практика (семейная медицина), </w:t>
            </w:r>
            <w:proofErr w:type="spellStart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остеопатия</w:t>
            </w:r>
            <w:proofErr w:type="spellEnd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профпатология</w:t>
            </w:r>
            <w:proofErr w:type="spellEnd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, пульмонология, рефлексотерапия, скорая медицинская помощь, физиотерапия, эндокринология, кардиология, ревматология, радиотерапия; должности: инструктор-методист по лечебной физкультуре)</w:t>
            </w:r>
            <w:proofErr w:type="gramEnd"/>
          </w:p>
        </w:tc>
      </w:tr>
      <w:tr w:rsidR="004C18F8" w:rsidRPr="004C18F8" w:rsidTr="00F90240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Амбражук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 Иван Иванович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здравоохранения Удмуртской Республики</w:t>
            </w:r>
            <w:r w:rsidR="00A665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экспертной группы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Муравцева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внештатный специалист Министерства здравоохранения Удмуртской Республики по терапии, заместитель главного врача бюджетного учреждения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здравоохранения Удмуртской Республики «Первая республиканская клиническая больница Министерства здравоохранения Удмуртской Республики», заместитель председателя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Костылева Татьяна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иколаевна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врач-методист отдела анализа, </w:t>
            </w:r>
            <w:r w:rsidR="00977D0B" w:rsidRPr="004C18F8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  <w:r w:rsidR="00977D0B">
              <w:rPr>
                <w:rFonts w:ascii="Times New Roman" w:hAnsi="Times New Roman" w:cs="Times New Roman"/>
                <w:sz w:val="28"/>
                <w:szCs w:val="28"/>
              </w:rPr>
              <w:t>ирования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и медицинской статистики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секретарь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Савельева Татьяна Викторовна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доцент кафедры ФПК и ПП ФГБОУ </w:t>
            </w:r>
            <w:proofErr w:type="gram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«Ижевская государственная медицинская академия» </w:t>
            </w:r>
            <w:r w:rsidRPr="004C18F8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Министерства здравоохранения Российской Федерации,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к.м.н. (по согласованию)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Мальчиков Аркадий Яковлевич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«Медицинская палата Удмуртской Республики по защите прав и интересов медицинских работников», профессор, д.м.н.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Громовик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Захитовна</w:t>
            </w:r>
            <w:proofErr w:type="spellEnd"/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по клинической лабораторной диагностике Министерства здравоохранения Удмуртской Республики, заведующая клинико-диагностической лабораторией бюджетного учреждения здравоохранения Удмуртской Республики "Республиканский клинический онкологический диспансер Министерства здравоохранения Удмуртской Республики"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Попова Ольга Пантелеевна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8F8" w:rsidRPr="004C18F8" w:rsidTr="00390E1D">
        <w:trPr>
          <w:trHeight w:val="152"/>
        </w:trPr>
        <w:tc>
          <w:tcPr>
            <w:tcW w:w="9464" w:type="dxa"/>
            <w:gridSpan w:val="3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b/>
                <w:sz w:val="28"/>
                <w:szCs w:val="28"/>
              </w:rPr>
              <w:t>Экспертная группа педиатрического профиля</w:t>
            </w:r>
          </w:p>
          <w:p w:rsidR="006F54C7" w:rsidRPr="00867B5F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(специальности: детская эндокринология, педиатрия, неонатология, детская кардиология, детская онкология, детская хирургия, детская урология-андрология)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Амбражук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 Иван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Иванович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министра здравоохранения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Удмуртской Республики, председатель экспертной группы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Колесникова Маргарита Борисовна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профессор, д.м.н.,  заведующая кафедрой ФПК и ПП ФГБОУ </w:t>
            </w:r>
            <w:proofErr w:type="gram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«Ижевская государственная медицинская академия» </w:t>
            </w:r>
            <w:r w:rsidRPr="004C18F8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Министерства здравоохранения Российской Федерации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председателя 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Костылева Татьяна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врач-методист отдела анализа, </w:t>
            </w:r>
            <w:r w:rsidR="00977D0B" w:rsidRPr="004C18F8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  <w:r w:rsidR="00977D0B">
              <w:rPr>
                <w:rFonts w:ascii="Times New Roman" w:hAnsi="Times New Roman" w:cs="Times New Roman"/>
                <w:sz w:val="28"/>
                <w:szCs w:val="28"/>
              </w:rPr>
              <w:t>ирования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и медицинской статистики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секретарь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Громовик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Захитовна</w:t>
            </w:r>
            <w:proofErr w:type="spellEnd"/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по клинической лабораторной диагностике Министерства здравоохранения Удмуртской Республики, заведующая клинико-диагностической лабораторией бюджетного учреждения здравоохранения Удмуртской Республики "Республиканский клинический онкологический диспансер Министерства здравоохранения Удмуртской Республики"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Мальчиков Аркадий Яковлевич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«Медицинская палата Удмуртской Республики по защите прав и интересов медицинских работников», профессор, д.м.н.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Тверитнев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Павел Михайлович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анестезиологии-реаниматологии, заведующий отделением анестезиологии-реаниматологии бюджетного учреждения здравоохранения Удмуртской Республики "Первая республиканская клиническая больница Министерства здравоохранения Удмуртской Республики»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8F8" w:rsidRPr="004C18F8" w:rsidTr="00390E1D">
        <w:trPr>
          <w:trHeight w:val="152"/>
        </w:trPr>
        <w:tc>
          <w:tcPr>
            <w:tcW w:w="9464" w:type="dxa"/>
            <w:gridSpan w:val="3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Экспертная группа хирургического профиля</w:t>
            </w:r>
          </w:p>
          <w:p w:rsidR="006F54C7" w:rsidRPr="00867B5F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 xml:space="preserve">(специальности: акушерство и гинекология, анестезиология и реаниматология, </w:t>
            </w:r>
            <w:proofErr w:type="spellStart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колопроктология</w:t>
            </w:r>
            <w:proofErr w:type="spellEnd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 xml:space="preserve">, нейрохирургия, оториноларингология, пластическая хирургия, токсикология, торакальная хирургия, травматология и ортопедия, трансфузиология, сердечно-сосудистая хирургия, </w:t>
            </w:r>
            <w:proofErr w:type="spellStart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сурдология</w:t>
            </w:r>
            <w:proofErr w:type="spellEnd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-оториноларингология, урология, хирургия, эндоскопия, офтальмология, онкология)</w:t>
            </w:r>
            <w:proofErr w:type="gramEnd"/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Проничев Вячеслав Викторович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внештатный хирург Министерства здравоохранения Удмуртской Республики, профессор, д.м.н., заведующий кафедрой ФГБОУ </w:t>
            </w:r>
            <w:proofErr w:type="gram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«Ижевская государственная медицинская академия» </w:t>
            </w:r>
            <w:r w:rsidRPr="004C18F8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Министерства здравоохранения Российской Федерации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, председатель экспертной группы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Мальчиков Аркадий Яковлевич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«Медицинская палата Удмуртской Республики по защите прав и интересов медицинских работников», профессор, д.м.н., заместитель председателя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Костылева Татьяна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врач-методист отдела анализа, </w:t>
            </w:r>
            <w:r w:rsidR="00977D0B" w:rsidRPr="004C18F8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  <w:r w:rsidR="00977D0B">
              <w:rPr>
                <w:rFonts w:ascii="Times New Roman" w:hAnsi="Times New Roman" w:cs="Times New Roman"/>
                <w:sz w:val="28"/>
                <w:szCs w:val="28"/>
              </w:rPr>
              <w:t>ирования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и медицинской статистики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секретарь</w:t>
            </w:r>
          </w:p>
        </w:tc>
      </w:tr>
      <w:tr w:rsidR="004C18F8" w:rsidRPr="004C18F8" w:rsidTr="00390E1D">
        <w:trPr>
          <w:trHeight w:val="152"/>
        </w:trPr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Амбражук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 Иван 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здравоохранения Удмуртской Республики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Сахабутдинова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Елена Петровна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акушерству и гинекологии, заведующая Перинатальным центром бюджетного учреждения здравоохранения Удмуртской Республики "Первая республиканская клиническая больница Министерства здравоохранения Удмуртской Республики "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Тверитнев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Павел Михайлович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анестезиологии-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реаниматологии, заведующий отделением анестезиологии-реаниматологии бюджетного учреждения здравоохранения Удмуртской Республики "Первая республиканская клиническая больница Министерства здравоохранения Удмуртской Республики»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Громовик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Захитовна</w:t>
            </w:r>
            <w:proofErr w:type="spellEnd"/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клинической лабораторной диагностике, заведующая клинико-диагностической лабораторией бюджетного учреждения здравоохранения Удмуртской Республики "Республиканский клинический онкологический диспансер Министерства здравоохранения Удмуртской Республики"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8F8" w:rsidRPr="004C18F8" w:rsidTr="00390E1D">
        <w:tc>
          <w:tcPr>
            <w:tcW w:w="9464" w:type="dxa"/>
            <w:gridSpan w:val="3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b/>
                <w:sz w:val="28"/>
                <w:szCs w:val="28"/>
              </w:rPr>
              <w:t>Экспертная группа стоматологического направления</w:t>
            </w:r>
          </w:p>
          <w:p w:rsidR="006F54C7" w:rsidRPr="00867B5F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(специальности: ортодонтия, стоматология общей практики, стоматология детская, стоматология ортопедическая, стоматология терапевтическая, стоматология хирургическая, челюстно-лицевая хирургия)</w:t>
            </w:r>
            <w:proofErr w:type="gramEnd"/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Рединова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Львовна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профессор, д.м.н., заведующая кафедрой ФГБОУ </w:t>
            </w:r>
            <w:proofErr w:type="gram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«Ижевская государственная медицинская академия» </w:t>
            </w:r>
            <w:r w:rsidRPr="004C18F8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Министерства здравоохранения Российской Федерации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, председатель экспертной группы (по согласованию)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Амбражук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 Иван 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здравоохранения Удмуртской Республики, заместитель председателя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Костылева Татьяна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врач-методист отдела анализа, </w:t>
            </w:r>
            <w:r w:rsidR="00977D0B" w:rsidRPr="004C18F8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  <w:r w:rsidR="00977D0B">
              <w:rPr>
                <w:rFonts w:ascii="Times New Roman" w:hAnsi="Times New Roman" w:cs="Times New Roman"/>
                <w:sz w:val="28"/>
                <w:szCs w:val="28"/>
              </w:rPr>
              <w:t>ирования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и медицинской статистики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секретарь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Колесникова Маргарита Борисовна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профессор, д.м.н.,  заведующая кафедрой ФПК и ПП ФГБОУ </w:t>
            </w:r>
            <w:proofErr w:type="gram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«Ижевская государственная медицинская академия» </w:t>
            </w:r>
            <w:r w:rsidRPr="004C18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Министерства здравоохранения Российской Федерации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Pr="004C18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Муравцева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терапии, заместитель главного врача бюджетного учреждения здравоохранения Удмуртской Республики «Первая республиканская клиническая больница Министерства здравоохранения Удмуртской Респу</w:t>
            </w:r>
            <w:r w:rsidR="008F3B99">
              <w:rPr>
                <w:rFonts w:ascii="Times New Roman" w:hAnsi="Times New Roman" w:cs="Times New Roman"/>
                <w:sz w:val="28"/>
                <w:szCs w:val="28"/>
              </w:rPr>
              <w:t>блики»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Мальчиков Аркадий Яковлевич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«Медицинская палата Удмуртской Республики по защите прав и интересов медицинских работников», профессор, д.м.н.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8F8" w:rsidRPr="004C18F8" w:rsidTr="00390E1D">
        <w:tc>
          <w:tcPr>
            <w:tcW w:w="9464" w:type="dxa"/>
            <w:gridSpan w:val="3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b/>
                <w:sz w:val="28"/>
                <w:szCs w:val="28"/>
              </w:rPr>
              <w:t>Экспертная группа по специальности «Организация здравоохранения и общественное здоровье»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Щербак Георгий Олегович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первый заместитель министра здравоохранения Удмуртской Республики, председатель экспертной группы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Сычёва Елена Витальевна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директор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к.м.н., заместитель председателя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Костылева Татьяна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врач-методист отдела анализа, </w:t>
            </w:r>
            <w:r w:rsidR="00977D0B" w:rsidRPr="004C18F8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  <w:r w:rsidR="00977D0B">
              <w:rPr>
                <w:rFonts w:ascii="Times New Roman" w:hAnsi="Times New Roman" w:cs="Times New Roman"/>
                <w:sz w:val="28"/>
                <w:szCs w:val="28"/>
              </w:rPr>
              <w:t>ирования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и медицинской статистики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Удмуртской Республики», секретарь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Амбражук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 Иван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здравоохранения Удмуртской Респ</w:t>
            </w:r>
            <w:r w:rsidR="00500AF4">
              <w:rPr>
                <w:rFonts w:ascii="Times New Roman" w:hAnsi="Times New Roman" w:cs="Times New Roman"/>
                <w:sz w:val="28"/>
                <w:szCs w:val="28"/>
              </w:rPr>
              <w:t>ублики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Мальчиков Аркадий Яковлевич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«Медицинская палата Удмуртской Республики по защите прав и интересов медицинских работников», профессор, д.м.н.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8F8" w:rsidRPr="004C18F8" w:rsidTr="00390E1D">
        <w:tc>
          <w:tcPr>
            <w:tcW w:w="9464" w:type="dxa"/>
            <w:gridSpan w:val="3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b/>
                <w:sz w:val="28"/>
                <w:szCs w:val="28"/>
              </w:rPr>
              <w:t>Экспертная группа фармацевтического направления</w:t>
            </w:r>
          </w:p>
          <w:p w:rsidR="006F54C7" w:rsidRPr="00867B5F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(специальности: фармация, клиническая фармакология, управление и экономика фармации, фармацевтическая технология, фармацевтическая химия и фармакогнозия)</w:t>
            </w:r>
          </w:p>
        </w:tc>
      </w:tr>
      <w:tr w:rsidR="004C18F8" w:rsidRPr="004C18F8" w:rsidTr="00390E1D">
        <w:trPr>
          <w:trHeight w:val="152"/>
        </w:trPr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Владимировна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по организации фармацевтической деятельности и лекарственного обеспечения Министерства здравоохранения Удмуртской Республики, председатель экспертной группы 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Амбражук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 Иван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здравоохранения Удмуртской Республики, заместитель председателя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Костылева Татьяна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врач-методист отдела анализа, </w:t>
            </w:r>
            <w:r w:rsidR="00977D0B" w:rsidRPr="004C18F8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  <w:r w:rsidR="00977D0B">
              <w:rPr>
                <w:rFonts w:ascii="Times New Roman" w:hAnsi="Times New Roman" w:cs="Times New Roman"/>
                <w:sz w:val="28"/>
                <w:szCs w:val="28"/>
              </w:rPr>
              <w:t>ирования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и медицинской статистики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секретарь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Мальчиков Аркадий Яковлевич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«Медицинская палата Удмуртской Республики по защите прав и интересов медицинских работников», профессор, д.м.н.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8F8" w:rsidRPr="004C18F8" w:rsidTr="00390E1D">
        <w:tc>
          <w:tcPr>
            <w:tcW w:w="9464" w:type="dxa"/>
            <w:gridSpan w:val="3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Экспертная группа психиатрического профиля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специальности: психиатрия, психиатрия-наркология, психотерапия, сексология, судебно-психиатрическая экспертиза; должности: медицинский психолог)</w:t>
            </w:r>
          </w:p>
        </w:tc>
      </w:tr>
      <w:tr w:rsidR="004C18F8" w:rsidRPr="004C18F8" w:rsidTr="00390E1D">
        <w:trPr>
          <w:trHeight w:val="152"/>
        </w:trPr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Каменщиков Юрий Георгиевич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внештатный специалист-эксперт по психиатрии Министерства здравоохранения Удмуртской Республики, главный врач БУЗ и СПЭ УР «РКПБ МЗ УР», к.м.н., председатель экспертной группы 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Амбражук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 Иван 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здравоохранения Удмуртской Республики, заместитель председателя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Костылева Татьяна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врач-методист отдела анализа, </w:t>
            </w:r>
            <w:r w:rsidR="00977D0B" w:rsidRPr="004C18F8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  <w:r w:rsidR="00977D0B">
              <w:rPr>
                <w:rFonts w:ascii="Times New Roman" w:hAnsi="Times New Roman" w:cs="Times New Roman"/>
                <w:sz w:val="28"/>
                <w:szCs w:val="28"/>
              </w:rPr>
              <w:t>ирования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и медицинской статистики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секретарь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Мальчиков Аркадий Яковлевич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«Медицинская палата Удмуртской Республики по защите прав и интересов медицинских работников», профессор, д.м.н.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Муравцева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терапии, заместитель главного врача бюджетного учреждения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Савельева Татьяна Викторовна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доцент кафедры ФПК и ПП ФГБОУ </w:t>
            </w:r>
            <w:proofErr w:type="gram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«Ижевская государственная медицинская академия» </w:t>
            </w:r>
            <w:r w:rsidRPr="004C18F8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Министерства здравоохранения Российской Федерации,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к.м.н. (по согласованию)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Удмуртской Республиканской организации профсоюза работников здравоохранения Российской Федерации,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доцент, к.м.н. (по согласованию)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8F8" w:rsidRPr="004C18F8" w:rsidTr="00390E1D">
        <w:tc>
          <w:tcPr>
            <w:tcW w:w="9464" w:type="dxa"/>
            <w:gridSpan w:val="3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Экспертная группа инфекционного профиля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67B5F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специальности: </w:t>
            </w:r>
            <w:proofErr w:type="spellStart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, инфекционные болезни, клиническая микология, косметология, фтизиатрия, эпидемиология)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Амбражук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 Иван Иванович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здравоохранения Удмуртской Республики, председатель экспертной группы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Колесникова Маргарита Борисовна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профессор, д.м.н.,  заведующая кафедрой ФПК и ПП ФГБОУ </w:t>
            </w:r>
            <w:proofErr w:type="gram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«Ижевская государственная медицинская академия» </w:t>
            </w:r>
            <w:r w:rsidRPr="004C18F8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Министерства здравоохранения Российской Федерации, заместитель председателя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Костылева Татьяна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врач-методист отдела анализа, </w:t>
            </w:r>
            <w:r w:rsidR="00977D0B" w:rsidRPr="004C18F8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  <w:r w:rsidR="00977D0B">
              <w:rPr>
                <w:rFonts w:ascii="Times New Roman" w:hAnsi="Times New Roman" w:cs="Times New Roman"/>
                <w:sz w:val="28"/>
                <w:szCs w:val="28"/>
              </w:rPr>
              <w:t>ирования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и медицинской статистики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секретарь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Муравцева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терапии, заместитель главного врача бюджетного учреждения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Сахабутдинова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Елена Петровна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акушерству и гинекологии, заведующая Перинатальным центром бюджетного учреждения здравоохранения Удмуртской Республики "Первая республиканская клиническая больница Министерства здравоохранения Удмуртской Республики "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Мальчиков Аркадий Яковлевич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«Медицинская палата Удмуртской Республики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защите прав и интересов медицинских работников», профессор, д.м.н.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Громовик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Захитовна</w:t>
            </w:r>
            <w:proofErr w:type="spellEnd"/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клинической лабораторной диагностике, заведующая клинико-диагностической лабораторией бюджетного учреждения здравоохранения Удмуртской Республики "Республиканский клинический онкологический диспансер Министерства здравоохранения Удмуртской Республики"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Рединова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Львовна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профессор, д.м.н., заведующая кафедрой ФГБОУ </w:t>
            </w:r>
            <w:proofErr w:type="gram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«Ижевская государственная медицинская академия» </w:t>
            </w:r>
            <w:r w:rsidRPr="004C18F8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Министерства здравоохранения Российской Федерации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FC5FE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</w:tc>
      </w:tr>
      <w:tr w:rsidR="004C18F8" w:rsidRPr="004C18F8" w:rsidTr="00390E1D">
        <w:tc>
          <w:tcPr>
            <w:tcW w:w="9464" w:type="dxa"/>
            <w:gridSpan w:val="3"/>
          </w:tcPr>
          <w:p w:rsidR="000F639B" w:rsidRDefault="000F639B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b/>
                <w:sz w:val="28"/>
                <w:szCs w:val="28"/>
              </w:rPr>
              <w:t>Экспертная группа диагностического направления</w:t>
            </w:r>
          </w:p>
          <w:p w:rsidR="006F54C7" w:rsidRPr="00867B5F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 xml:space="preserve">(специальности: медицинская биохимия, медицинская биофизика, бактериология, вирусология, генетика, клиническая лабораторная диагностика, лабораторная генетика, лабораторная микология, функциональная диагностика, ультразвуковая диагностика, рентгенология, </w:t>
            </w:r>
            <w:proofErr w:type="spellStart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рентгенэндоваскулярные</w:t>
            </w:r>
            <w:proofErr w:type="spellEnd"/>
            <w:r w:rsidRPr="00867B5F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и лечение, радиология, патологическая анатомия, судебно-медицинская экспертиза,; должности: биолог, химик-эксперт, с</w:t>
            </w:r>
            <w:r w:rsidRPr="00867B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удебный эксперт (эксперт-биохимик, эксперт-генетик, эксперт-химик), эксперт-физик по контролю за источниками ионизирующих и неионизирующих излучений, эмбриолог</w:t>
            </w:r>
            <w:r w:rsidRPr="00867B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Громовик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Захитовна</w:t>
            </w:r>
            <w:proofErr w:type="spellEnd"/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клинической лабораторной диагностике, заведующая клинико-диагностической лабораторией бюджетного учреждения здравоохранения Удмуртской Республики "Республиканский клинический онкологический диспансер Министерства здравоохранения Удмуртской Республики", председатель экспертной группы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Мальчиков Аркадий Яковлевич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«Медицинская палата Удмуртской Республики по защите прав и интересов медицинских работников», профессор, д.м.н., заместитель председателя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Костылева Татьяна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врач-методист отдела анализа, </w:t>
            </w:r>
            <w:r w:rsidR="00977D0B" w:rsidRPr="004C18F8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  <w:r w:rsidR="00977D0B">
              <w:rPr>
                <w:rFonts w:ascii="Times New Roman" w:hAnsi="Times New Roman" w:cs="Times New Roman"/>
                <w:sz w:val="28"/>
                <w:szCs w:val="28"/>
              </w:rPr>
              <w:t>ирования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и медицинской статистики бюджетного учреждения здравоохранения Удмуртской Республики «Республиканский медицинский информационно-аналитический центр Министерства здравоохранения Удмуртской Республики», секретарь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Амбражук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 Иван</w:t>
            </w:r>
            <w:r w:rsidR="00930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здравоохранения Удмуртской Республики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Колесникова Маргарита Борисовна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профессор, д.м.н.,  заведующая кафедрой ФПК и ПП ГБОУ ВПО «Ижевская государственная медицинская академия» Минздрава России (по согласованию)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Муравцева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терапии, заместитель главного врача бюджетного учреждения здравоохранения Удмуртской Республики «Первая республиканская клиническая больница Министерства здравоохранения Удмуртской Респу</w:t>
            </w:r>
            <w:r w:rsidR="00FC5FE0">
              <w:rPr>
                <w:rFonts w:ascii="Times New Roman" w:hAnsi="Times New Roman" w:cs="Times New Roman"/>
                <w:sz w:val="28"/>
                <w:szCs w:val="28"/>
              </w:rPr>
              <w:t>блики»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Сахабутдинова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Елена Петровна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акушерству и гинекологии, заведующая Перинатальным центром бюджетного учреждения здравоохранения Удмуртской Республики "Первая республиканская клиническая больница Министерства здравоохранения Удмуртской Республики "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Тверитнев</w:t>
            </w:r>
            <w:proofErr w:type="spellEnd"/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 Павел Михайлович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внештатный специалист Министерства здравоохранения Удмуртской Республики по анестезиологии-реаниматологии, заведующий отделением анестезиологии-реаниматологии бюджетного учреждения здравоохранения Удмуртской </w:t>
            </w: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Республики "Первая республиканская клиническая больница Министерства здравоохранения Удмуртской Республики»</w:t>
            </w:r>
          </w:p>
        </w:tc>
      </w:tr>
      <w:tr w:rsidR="004C18F8" w:rsidRPr="004C18F8" w:rsidTr="00390E1D">
        <w:tc>
          <w:tcPr>
            <w:tcW w:w="3085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Попова Ольга Пантелеевна </w:t>
            </w:r>
          </w:p>
        </w:tc>
        <w:tc>
          <w:tcPr>
            <w:tcW w:w="426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  <w:p w:rsidR="006F54C7" w:rsidRPr="004C18F8" w:rsidRDefault="006F54C7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1C3C" w:rsidRDefault="00D51C3C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75A7C" w:rsidRDefault="00C75A7C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75A7C" w:rsidRDefault="00C75A7C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75A7C" w:rsidRDefault="00C75A7C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75A7C" w:rsidRDefault="00C75A7C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F639B" w:rsidRDefault="000F639B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F639B" w:rsidRDefault="000F639B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75A7C" w:rsidRDefault="00C75A7C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085"/>
        <w:gridCol w:w="426"/>
        <w:gridCol w:w="5811"/>
      </w:tblGrid>
      <w:tr w:rsidR="00C75A7C" w:rsidRPr="00C75A7C" w:rsidTr="000F639B">
        <w:tc>
          <w:tcPr>
            <w:tcW w:w="9322" w:type="dxa"/>
            <w:gridSpan w:val="3"/>
          </w:tcPr>
          <w:p w:rsidR="00977D0B" w:rsidRDefault="00977D0B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7D0B" w:rsidRDefault="00977D0B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7D0B" w:rsidRDefault="00977D0B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7D0B" w:rsidRDefault="00977D0B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7D0B" w:rsidRDefault="00977D0B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7D0B" w:rsidRDefault="00977D0B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7D0B" w:rsidRDefault="00977D0B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7D0B" w:rsidRDefault="00977D0B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2CD4" w:rsidRDefault="00DE2CD4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2CD4" w:rsidRDefault="00DE2CD4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4F18" w:rsidRDefault="002B4F18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4F18" w:rsidRDefault="002B4F18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b/>
                <w:sz w:val="28"/>
                <w:szCs w:val="28"/>
              </w:rPr>
              <w:t>Экспертные группы по аттестации медицинских работников со средним профессиональным образованием</w:t>
            </w:r>
          </w:p>
        </w:tc>
      </w:tr>
      <w:tr w:rsidR="00C75A7C" w:rsidRPr="00C75A7C" w:rsidTr="000F639B">
        <w:tc>
          <w:tcPr>
            <w:tcW w:w="9322" w:type="dxa"/>
            <w:gridSpan w:val="3"/>
          </w:tcPr>
          <w:p w:rsidR="00E708B8" w:rsidRDefault="00C75A7C" w:rsidP="00E70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Экспертная группа № 1 </w:t>
            </w:r>
          </w:p>
          <w:p w:rsidR="00C75A7C" w:rsidRDefault="00C75A7C" w:rsidP="00E70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A7C">
              <w:rPr>
                <w:rFonts w:ascii="Times New Roman" w:hAnsi="Times New Roman" w:cs="Times New Roman"/>
                <w:sz w:val="24"/>
                <w:szCs w:val="24"/>
              </w:rPr>
              <w:t>(специальности: управление сестринской деятельностью, организация сестринского дела, сестринское дело, общая практика, медицинская статистика, реабилитационное сестринское дело)</w:t>
            </w:r>
          </w:p>
          <w:p w:rsidR="00E708B8" w:rsidRPr="00C75A7C" w:rsidRDefault="00E708B8" w:rsidP="00E70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Якимова Наталья Витальевна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образовательного учреждения дополнительного профессионального образования (повышения квалификации) специалистов Удмуртской Республики «Республиканский центр повышения квалификации и профессиональной переподготовки специалистов здравоохранения Министерства здравоохранения Удмуртской Республики»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, к.м.н., председатель экспертной группы 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Терентьева Алла Александровна</w:t>
            </w:r>
          </w:p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управлению сестринской деятельностью, главная медицинская сестра бюджетного учреждения здравоохранения и судебно-психиатрических экспертиз Удмуртской Республики «Республиканская клиническая психиатрическая больница Министерства здравоохранения Удмуртской Республики»</w:t>
            </w:r>
            <w:r w:rsidRPr="00C75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», заместитель председателя</w:t>
            </w:r>
          </w:p>
        </w:tc>
      </w:tr>
      <w:tr w:rsidR="00C75A7C" w:rsidRPr="00C75A7C" w:rsidTr="000F639B">
        <w:trPr>
          <w:trHeight w:val="152"/>
        </w:trPr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Гаврилова Людмила Петровна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образовательного учреждения дополнительного профессионального образования (повышения квалификации) специалистов Удмуртской Республики «Республиканский центр повышения квалификации и профессиональной переподготовки </w:t>
            </w:r>
            <w:proofErr w:type="gramStart"/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специалистов здравоохранения Министерства здравоохранения Удмуртской Республики</w:t>
            </w:r>
            <w:proofErr w:type="gramEnd"/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Хуснутдинова</w:t>
            </w:r>
            <w:proofErr w:type="spellEnd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 Аида </w:t>
            </w: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Ильсуровна</w:t>
            </w:r>
            <w:proofErr w:type="spellEnd"/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главная медицинская сестра </w:t>
            </w:r>
            <w:r w:rsidRPr="00C75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бюджетного учреждения здравоохранения Удмуртской Республики «Городская клиническая больница № 7 Министерства здравоохранения Удмуртской Республики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4C18F8" w:rsidRDefault="00C75A7C" w:rsidP="00FF13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C75A7C" w:rsidRPr="004C18F8" w:rsidRDefault="00C75A7C" w:rsidP="00FF13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Default="00C75A7C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  <w:p w:rsidR="00E708B8" w:rsidRPr="004C18F8" w:rsidRDefault="00E708B8" w:rsidP="00C75A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A7C" w:rsidRPr="00C75A7C" w:rsidTr="000F639B">
        <w:tc>
          <w:tcPr>
            <w:tcW w:w="9322" w:type="dxa"/>
            <w:gridSpan w:val="3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Экспертная группа № 2 </w:t>
            </w:r>
          </w:p>
          <w:p w:rsidR="00C75A7C" w:rsidRDefault="00C75A7C" w:rsidP="00E70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75A7C">
              <w:rPr>
                <w:rFonts w:ascii="Times New Roman" w:hAnsi="Times New Roman" w:cs="Times New Roman"/>
                <w:sz w:val="24"/>
                <w:szCs w:val="24"/>
              </w:rPr>
              <w:t>специальности: сестринское дело в педиатрии, акушерское дело, медицинский массаж, лечебная физкультура, диетология, физиотерапия, гигиеническое воспитание, наркология, сестринское дело в косметологии)</w:t>
            </w:r>
            <w:proofErr w:type="gramEnd"/>
          </w:p>
          <w:p w:rsidR="00E708B8" w:rsidRPr="00C75A7C" w:rsidRDefault="00E708B8" w:rsidP="00E70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Якимова Наталья Витальевна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9B13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образовательного учреждения дополнительного профессионального образования (повышения квалификации) специалистов Удмуртской Республики «Республиканский центр повышения квалификации и профессиональной переподготовки специалистов здравоохранения Министерства здравоохранения Удмуртской Республики»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, к.м.н., председатель экспертной группы 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Тарасова Татьяна Юрьевна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9B13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врач-неонатолог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учреждения здравоохранения Удмуртской Республики «Республиканская детская клиническая больница Министерства здравоохранения Удмуртской Республики», заместитель председателя 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Терентьева Алла Александровна</w:t>
            </w:r>
          </w:p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внештатный специалист Министерства здравоохранения Удмуртской Республики по управлению сестринской деятельностью, главная медицинская сестра бюджетного учреждения здравоохранения и судебно-психиатрических экспертиз Удмуртской Республики «Республиканская 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клиническая психиатрическая больница Министерства здравоохранения Удмуртской Республики»</w:t>
            </w:r>
          </w:p>
        </w:tc>
      </w:tr>
      <w:tr w:rsidR="009B139F" w:rsidRPr="00C75A7C" w:rsidTr="000F639B">
        <w:tc>
          <w:tcPr>
            <w:tcW w:w="3085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Попова Ольга Пантелеевна </w:t>
            </w:r>
          </w:p>
        </w:tc>
        <w:tc>
          <w:tcPr>
            <w:tcW w:w="426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Хуснутдинова</w:t>
            </w:r>
            <w:proofErr w:type="spellEnd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 Аида </w:t>
            </w: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Ильсуровна</w:t>
            </w:r>
            <w:proofErr w:type="spellEnd"/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главная медицинская сестра </w:t>
            </w:r>
            <w:r w:rsidRPr="00C75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бюджетного учреждения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</w:tr>
      <w:tr w:rsidR="00C75A7C" w:rsidRPr="00C75A7C" w:rsidTr="000F639B">
        <w:tc>
          <w:tcPr>
            <w:tcW w:w="9322" w:type="dxa"/>
            <w:gridSpan w:val="3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Экспертная группа № 3 </w:t>
            </w:r>
          </w:p>
          <w:p w:rsidR="00C75A7C" w:rsidRDefault="00C75A7C" w:rsidP="00E70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(специальности: лечебное дело, скорая и неотложная помощь, анестезиология и реаниматология, операционное дело, эпидемиология)</w:t>
            </w:r>
          </w:p>
          <w:p w:rsidR="00E708B8" w:rsidRPr="00C75A7C" w:rsidRDefault="00E708B8" w:rsidP="00E70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Пичугин Алексей Иванович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E708B8" w:rsidP="00D702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D08">
              <w:rPr>
                <w:rFonts w:ascii="Times New Roman" w:hAnsi="Times New Roman" w:cs="Times New Roman"/>
                <w:sz w:val="28"/>
                <w:szCs w:val="28"/>
              </w:rPr>
              <w:t>главный врач бюджетного учреждения здравоохранения Удмуртской Республики «Городская клиническая больница № 2 Министерства здравоохранения Удмуртской Республики»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75A7C" w:rsidRPr="00C75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председатель экспертной группы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Хуснутдинова</w:t>
            </w:r>
            <w:proofErr w:type="spellEnd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 Аида </w:t>
            </w: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Ильсуровна</w:t>
            </w:r>
            <w:proofErr w:type="spellEnd"/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D702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главная медицинская сестра </w:t>
            </w:r>
            <w:r w:rsidRPr="00C75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бюджетного учреждения здравоохранения Удмуртской Республики «Городская клиническая больница № 7 Министерства здравоохранения Удмуртской Республики»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</w:t>
            </w:r>
          </w:p>
        </w:tc>
      </w:tr>
      <w:tr w:rsidR="00C75A7C" w:rsidRPr="00C75A7C" w:rsidTr="000F639B">
        <w:trPr>
          <w:trHeight w:val="152"/>
        </w:trPr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Гаврилова Людмила Петровна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образовательного учреждения дополнительного профессионального образования (повышения квалификации) специалистов Удмуртской Республики «Республиканский центр повышения квалификации и профессиональной переподготовки </w:t>
            </w:r>
            <w:proofErr w:type="gramStart"/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специалистов здравоохранения Министерства здравоохранения Удмуртской Республики</w:t>
            </w:r>
            <w:proofErr w:type="gramEnd"/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Тарасова Татьяна Юрьевна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врач-неонатолог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Терентьева Алла Александровна</w:t>
            </w:r>
          </w:p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управлению сестринской деятельностью, главная медицинская сестра бюджетного учреждения здравоохранения и судебно-психиатрических экспертиз Удмуртской Республики «Республиканская клиническая психиатрическая больница Министерства здравоохранения Удмуртской Республики»</w:t>
            </w:r>
          </w:p>
        </w:tc>
      </w:tr>
      <w:tr w:rsidR="009B139F" w:rsidRPr="00C75A7C" w:rsidTr="000F639B">
        <w:tc>
          <w:tcPr>
            <w:tcW w:w="3085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</w:tc>
      </w:tr>
      <w:tr w:rsidR="00C75A7C" w:rsidRPr="00C75A7C" w:rsidTr="000F639B">
        <w:tc>
          <w:tcPr>
            <w:tcW w:w="9322" w:type="dxa"/>
            <w:gridSpan w:val="3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Экспертная группа диагностического направления </w:t>
            </w:r>
          </w:p>
          <w:p w:rsidR="00C75A7C" w:rsidRDefault="00C75A7C" w:rsidP="00E70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139F">
              <w:rPr>
                <w:rFonts w:ascii="Times New Roman" w:hAnsi="Times New Roman" w:cs="Times New Roman"/>
                <w:sz w:val="24"/>
                <w:szCs w:val="24"/>
              </w:rPr>
              <w:t>(специальности: лабораторная диагностика, лабораторное дело, гистология, бактериология, судебно-медицинская экспертиза, рентгенология, функциональная диагностика)</w:t>
            </w:r>
            <w:proofErr w:type="gramEnd"/>
          </w:p>
          <w:p w:rsidR="00E708B8" w:rsidRPr="009B139F" w:rsidRDefault="00E708B8" w:rsidP="00E70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Зворыгин Игорь Анатольевич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</w:t>
            </w:r>
            <w:r w:rsidRPr="00C75A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клинической лабораторной диагностике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, ассистент кафедры ФПК и ПП ГБОУ ВПО «Ижевская государственная медицинская академия» Минздрава России, к.м.н., председатель экспертной группы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Пичугин Алексей Иванович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BD4D08" w:rsidP="00E708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D08">
              <w:rPr>
                <w:rFonts w:ascii="Times New Roman" w:hAnsi="Times New Roman" w:cs="Times New Roman"/>
                <w:sz w:val="28"/>
                <w:szCs w:val="28"/>
              </w:rPr>
              <w:t>главный врач бюджетного учреждения здравоохранения Удмуртской Республики «Городская клиническая больница № 2 Министерства здравоохранения Удмуртской Республики»</w:t>
            </w:r>
            <w:r w:rsidR="00C75A7C" w:rsidRPr="00C75A7C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</w:t>
            </w:r>
          </w:p>
        </w:tc>
      </w:tr>
      <w:tr w:rsidR="00C75A7C" w:rsidRPr="00C75A7C" w:rsidTr="000F639B">
        <w:trPr>
          <w:trHeight w:val="152"/>
        </w:trPr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Гаврилова Людмила 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Петровна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811" w:type="dxa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образовательного учреждения дополнительного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профессионального образования (повышения квалификации) специалистов Удмуртской Республики «Республиканский центр повышения квалификации и профессиональной переподготовки </w:t>
            </w:r>
            <w:proofErr w:type="gramStart"/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специалистов здравоохранения Министерства здравоохранения Удмуртской Республики</w:t>
            </w:r>
            <w:proofErr w:type="gramEnd"/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Терентьева Алла Александровна</w:t>
            </w:r>
          </w:p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управлению сестринской деятельностью, главная медицинская сестра бюджетного учреждения здравоохранения и судебно-психиатрических экспертиз Удмуртской Республики «Республиканская клиническая психиатрическая больница Министерства здравоохранения Удмуртской Республики»</w:t>
            </w:r>
          </w:p>
        </w:tc>
      </w:tr>
      <w:tr w:rsidR="009B139F" w:rsidRPr="00C75A7C" w:rsidTr="000F639B">
        <w:tc>
          <w:tcPr>
            <w:tcW w:w="3085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Хуснутдинова</w:t>
            </w:r>
            <w:proofErr w:type="spellEnd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 Аида </w:t>
            </w: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Ильсуровна</w:t>
            </w:r>
            <w:proofErr w:type="spellEnd"/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E708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главная медицинская сестра </w:t>
            </w:r>
            <w:r w:rsidRPr="00C75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бюджетного учреждения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</w:tr>
      <w:tr w:rsidR="00C75A7C" w:rsidRPr="00C75A7C" w:rsidTr="000F639B">
        <w:tc>
          <w:tcPr>
            <w:tcW w:w="9322" w:type="dxa"/>
            <w:gridSpan w:val="3"/>
          </w:tcPr>
          <w:p w:rsidR="00C75A7C" w:rsidRPr="00C75A7C" w:rsidRDefault="00C75A7C" w:rsidP="00FF13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Экспертная группа стоматологического направления </w:t>
            </w:r>
          </w:p>
          <w:p w:rsidR="00C75A7C" w:rsidRDefault="00C75A7C" w:rsidP="00FF13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B">
              <w:rPr>
                <w:rFonts w:ascii="Times New Roman" w:hAnsi="Times New Roman" w:cs="Times New Roman"/>
                <w:sz w:val="24"/>
                <w:szCs w:val="24"/>
              </w:rPr>
              <w:t>(специальности: стоматология, стоматология ортопедическая, стоматология профилактическая)</w:t>
            </w:r>
          </w:p>
          <w:p w:rsidR="00FF130B" w:rsidRPr="00FF130B" w:rsidRDefault="00FF130B" w:rsidP="00FF13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Якимова Наталья Витальевна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FF1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образовательного учреждения дополнительного профессионального образования (повышения квалификации) специалистов Удмуртской Республики «Республиканский центр повышения квалификации и профессиональной переподготовки специалистов здравоохранения Министерства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здравоохранения Удмуртской Республики»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, к.м.н.,  председатель экспертной группы 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Хуснутдинова</w:t>
            </w:r>
            <w:proofErr w:type="spellEnd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 Аида </w:t>
            </w: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Ильсуровна</w:t>
            </w:r>
            <w:proofErr w:type="spellEnd"/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FF1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главная медицинская сестра </w:t>
            </w:r>
            <w:r w:rsidRPr="00C75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бюджетного учреждения здравоохранения Удмуртской Республики «Городская клиническая больница № 7 Министерства здравоохранения Удмуртской Республики», заместитель председателя</w:t>
            </w:r>
          </w:p>
        </w:tc>
      </w:tr>
      <w:tr w:rsidR="00C75A7C" w:rsidRPr="00C75A7C" w:rsidTr="000F639B">
        <w:trPr>
          <w:trHeight w:val="152"/>
        </w:trPr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Гаврилова Людмила Петровна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FF1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образовательного учреждения дополнительного профессионального образования (повышения квалификации) специалистов Удмуртской Республики «Республиканский центр повышения квалификации и профессиональной переподготовки </w:t>
            </w:r>
            <w:proofErr w:type="gramStart"/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специалистов здравоохранения Министерства здравоохранения Удмуртской Республики</w:t>
            </w:r>
            <w:proofErr w:type="gramEnd"/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Терентьева Алла Александровна</w:t>
            </w:r>
          </w:p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FF1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по управлению сестринской деятельностью, главная медицинская сестра бюджетного учреждения здравоохранения и судебно-психиатрических экспертиз Удмуртской Республики «Республиканская клиническая психиатрическая больница Министерства здравоохранения Удмуртской Республики»</w:t>
            </w:r>
          </w:p>
        </w:tc>
      </w:tr>
      <w:tr w:rsidR="009B139F" w:rsidRPr="00C75A7C" w:rsidTr="000F639B">
        <w:tc>
          <w:tcPr>
            <w:tcW w:w="3085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</w:tc>
      </w:tr>
      <w:tr w:rsidR="00C75A7C" w:rsidRPr="00C75A7C" w:rsidTr="000F639B">
        <w:tc>
          <w:tcPr>
            <w:tcW w:w="9322" w:type="dxa"/>
            <w:gridSpan w:val="3"/>
          </w:tcPr>
          <w:p w:rsidR="00FF130B" w:rsidRDefault="00FF130B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75A7C" w:rsidRPr="00C75A7C" w:rsidRDefault="00C75A7C" w:rsidP="00FF13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Экспертная группа фармацевтического направления </w:t>
            </w:r>
          </w:p>
          <w:p w:rsidR="00C75A7C" w:rsidRDefault="00C75A7C" w:rsidP="00FF13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B">
              <w:rPr>
                <w:rFonts w:ascii="Times New Roman" w:hAnsi="Times New Roman" w:cs="Times New Roman"/>
                <w:sz w:val="24"/>
                <w:szCs w:val="24"/>
              </w:rPr>
              <w:t>(специальности: фармация, медицинская оптика)</w:t>
            </w:r>
          </w:p>
          <w:p w:rsidR="00FF130B" w:rsidRPr="00FF130B" w:rsidRDefault="00FF130B" w:rsidP="00FF13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A7C" w:rsidRPr="00C75A7C" w:rsidTr="000F639B">
        <w:trPr>
          <w:trHeight w:val="152"/>
        </w:trPr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Владимировна 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811" w:type="dxa"/>
          </w:tcPr>
          <w:p w:rsidR="00C75A7C" w:rsidRPr="00C75A7C" w:rsidRDefault="00C75A7C" w:rsidP="00FF1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по организации фармацевтической деятельности и 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лекарственного обеспечения Министерства здравоохранения Удмуртской Республики, председатель экспертной группы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Якимова Наталья Витальевна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FF1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образовательного учреждения дополнительного профессионального образования (повышения квалификации) специалистов Удмуртской Республики «Республиканский центр повышения квалификации и профессиональной переподготовки специалистов здравоохранения Министерства здравоохранения Удмуртской Республики»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, к.м.н., заместитель председателя </w:t>
            </w:r>
          </w:p>
        </w:tc>
      </w:tr>
      <w:tr w:rsidR="00C75A7C" w:rsidRPr="00C75A7C" w:rsidTr="000F639B">
        <w:trPr>
          <w:trHeight w:val="152"/>
        </w:trPr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Гаврилова Людмила Петровна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FF1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бюджетного </w:t>
            </w:r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образовательного учреждения дополнительного профессионального образования (повышения квалификации) специалистов Удмуртской Республики «Республиканский центр повышения квалификации и профессиональной переподготовки </w:t>
            </w:r>
            <w:proofErr w:type="gramStart"/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специалистов здравоохранения Министерства здравоохранения Удмуртской Республики</w:t>
            </w:r>
            <w:proofErr w:type="gramEnd"/>
            <w:r w:rsidRPr="00C7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75A7C" w:rsidRPr="00C75A7C" w:rsidTr="000F639B">
        <w:tc>
          <w:tcPr>
            <w:tcW w:w="3085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Зворыгин Игорь Анатольевич</w:t>
            </w:r>
          </w:p>
        </w:tc>
        <w:tc>
          <w:tcPr>
            <w:tcW w:w="426" w:type="dxa"/>
          </w:tcPr>
          <w:p w:rsidR="00C75A7C" w:rsidRPr="00C75A7C" w:rsidRDefault="00C75A7C" w:rsidP="00C75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C75A7C" w:rsidRPr="00C75A7C" w:rsidRDefault="00C75A7C" w:rsidP="00FF1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главный внештатный специалист Министерства здравоохранения Удмуртской Республики п</w:t>
            </w:r>
            <w:r w:rsidRPr="00C75A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клинической лабораторной диагностике</w:t>
            </w:r>
            <w:r w:rsidRPr="00C75A7C">
              <w:rPr>
                <w:rFonts w:ascii="Times New Roman" w:hAnsi="Times New Roman" w:cs="Times New Roman"/>
                <w:sz w:val="28"/>
                <w:szCs w:val="28"/>
              </w:rPr>
              <w:t>, ассистент кафедры ФПК и ПП ГБОУ ВПО «Ижевская государственная медицинская академия» Минздрава России, к.м.н.</w:t>
            </w:r>
          </w:p>
        </w:tc>
      </w:tr>
      <w:tr w:rsidR="009B139F" w:rsidRPr="00C75A7C" w:rsidTr="000F639B">
        <w:tc>
          <w:tcPr>
            <w:tcW w:w="3085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 xml:space="preserve">Попова Ольга Пантелеевна </w:t>
            </w:r>
          </w:p>
        </w:tc>
        <w:tc>
          <w:tcPr>
            <w:tcW w:w="426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9B139F" w:rsidRPr="004C18F8" w:rsidRDefault="009B139F" w:rsidP="00FF130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8F8">
              <w:rPr>
                <w:rFonts w:ascii="Times New Roman" w:hAnsi="Times New Roman" w:cs="Times New Roman"/>
                <w:sz w:val="28"/>
                <w:szCs w:val="28"/>
              </w:rPr>
              <w:t>председатель Удмуртской Республиканской организации профсоюза работников здравоохранения Российской Федерации, доцент, к.м.н. (по согласованию)</w:t>
            </w:r>
          </w:p>
        </w:tc>
      </w:tr>
    </w:tbl>
    <w:p w:rsidR="00C75A7C" w:rsidRDefault="00C75A7C" w:rsidP="00C75A7C">
      <w:r>
        <w:t>_________________</w:t>
      </w:r>
    </w:p>
    <w:p w:rsidR="003F3A33" w:rsidRDefault="003F3A33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3A33" w:rsidRDefault="003F3A33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3A33" w:rsidRDefault="003F3A33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3A33" w:rsidRPr="00DE2CD4" w:rsidRDefault="003F3A33" w:rsidP="00960C23">
      <w:pPr>
        <w:pStyle w:val="5"/>
        <w:suppressAutoHyphens/>
        <w:ind w:left="5670" w:hanging="141"/>
        <w:jc w:val="left"/>
        <w:rPr>
          <w:rFonts w:ascii="Times New Roman" w:eastAsia="Calibri" w:hAnsi="Times New Roman" w:cs="Times New Roman"/>
        </w:rPr>
      </w:pPr>
      <w:r w:rsidRPr="00DE2CD4">
        <w:rPr>
          <w:rFonts w:ascii="Times New Roman" w:eastAsia="Calibri" w:hAnsi="Times New Roman" w:cs="Times New Roman"/>
        </w:rPr>
        <w:t>Приложение 2</w:t>
      </w:r>
    </w:p>
    <w:p w:rsidR="003F3A33" w:rsidRPr="00DE2CD4" w:rsidRDefault="003F3A33" w:rsidP="00960C23">
      <w:pPr>
        <w:suppressAutoHyphens/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DE2CD4">
        <w:rPr>
          <w:rFonts w:ascii="Times New Roman" w:hAnsi="Times New Roman" w:cs="Times New Roman"/>
          <w:sz w:val="24"/>
          <w:szCs w:val="24"/>
        </w:rPr>
        <w:t>к распоряжению Министерства здравоохранения Удмуртской Республики</w:t>
      </w:r>
    </w:p>
    <w:p w:rsidR="003F3A33" w:rsidRPr="00DE2CD4" w:rsidRDefault="003F3A33" w:rsidP="003F3A33">
      <w:pPr>
        <w:suppressAutoHyphens/>
        <w:spacing w:after="0" w:line="240" w:lineRule="auto"/>
        <w:ind w:left="5670" w:hanging="141"/>
        <w:rPr>
          <w:rFonts w:ascii="Times New Roman" w:hAnsi="Times New Roman" w:cs="Times New Roman"/>
          <w:sz w:val="24"/>
          <w:szCs w:val="24"/>
        </w:rPr>
      </w:pPr>
      <w:r w:rsidRPr="00DE2CD4">
        <w:rPr>
          <w:rFonts w:ascii="Times New Roman" w:hAnsi="Times New Roman" w:cs="Times New Roman"/>
          <w:sz w:val="24"/>
          <w:szCs w:val="24"/>
        </w:rPr>
        <w:t>от  «</w:t>
      </w:r>
      <w:r w:rsidR="00DE2CD4" w:rsidRPr="00DE2CD4">
        <w:rPr>
          <w:rFonts w:ascii="Times New Roman" w:hAnsi="Times New Roman" w:cs="Times New Roman"/>
          <w:sz w:val="24"/>
          <w:szCs w:val="24"/>
          <w:u w:val="single"/>
        </w:rPr>
        <w:t>31</w:t>
      </w:r>
      <w:r w:rsidRPr="00DE2CD4">
        <w:rPr>
          <w:rFonts w:ascii="Times New Roman" w:hAnsi="Times New Roman" w:cs="Times New Roman"/>
          <w:sz w:val="24"/>
          <w:szCs w:val="24"/>
        </w:rPr>
        <w:t xml:space="preserve">» </w:t>
      </w:r>
      <w:r w:rsidR="00DE2CD4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 w:rsidRPr="00DE2CD4">
        <w:rPr>
          <w:rFonts w:ascii="Times New Roman" w:hAnsi="Times New Roman" w:cs="Times New Roman"/>
          <w:sz w:val="24"/>
          <w:szCs w:val="24"/>
        </w:rPr>
        <w:t xml:space="preserve"> 20</w:t>
      </w:r>
      <w:r w:rsidR="00DE2CD4">
        <w:rPr>
          <w:rFonts w:ascii="Times New Roman" w:hAnsi="Times New Roman" w:cs="Times New Roman"/>
          <w:sz w:val="24"/>
          <w:szCs w:val="24"/>
          <w:u w:val="single"/>
        </w:rPr>
        <w:t>18</w:t>
      </w:r>
      <w:r w:rsidRPr="00DE2CD4">
        <w:rPr>
          <w:rFonts w:ascii="Times New Roman" w:hAnsi="Times New Roman" w:cs="Times New Roman"/>
          <w:sz w:val="24"/>
          <w:szCs w:val="24"/>
        </w:rPr>
        <w:t xml:space="preserve"> г.  № </w:t>
      </w:r>
      <w:r w:rsidR="00DE2CD4">
        <w:rPr>
          <w:rFonts w:ascii="Times New Roman" w:hAnsi="Times New Roman" w:cs="Times New Roman"/>
          <w:sz w:val="24"/>
          <w:szCs w:val="24"/>
          <w:u w:val="single"/>
        </w:rPr>
        <w:t>1055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245"/>
      </w:tblGrid>
      <w:tr w:rsidR="003F3A33" w:rsidRPr="0009674D" w:rsidTr="00960C2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F3A33" w:rsidRPr="00C851C5" w:rsidRDefault="003F3A33" w:rsidP="00960C2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3F3A33" w:rsidRPr="00C851C5" w:rsidRDefault="003F3A33" w:rsidP="00960C23">
            <w:pPr>
              <w:pStyle w:val="a4"/>
              <w:ind w:left="-35" w:firstLine="3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3A33" w:rsidRPr="00C851C5" w:rsidRDefault="003F3A33" w:rsidP="00960C23">
            <w:pPr>
              <w:pStyle w:val="a4"/>
              <w:ind w:left="-35"/>
              <w:rPr>
                <w:rFonts w:ascii="Times New Roman" w:hAnsi="Times New Roman" w:cs="Times New Roman"/>
                <w:sz w:val="28"/>
                <w:szCs w:val="28"/>
              </w:rPr>
            </w:pPr>
            <w:r w:rsidRPr="00C851C5">
              <w:rPr>
                <w:rFonts w:ascii="Times New Roman" w:hAnsi="Times New Roman" w:cs="Times New Roman"/>
                <w:sz w:val="28"/>
                <w:szCs w:val="28"/>
              </w:rPr>
              <w:t>Председателю аттестационной комиссии Министерства здравоохранения Удмуртской Республики</w:t>
            </w:r>
          </w:p>
          <w:p w:rsidR="003F3A33" w:rsidRPr="00C851C5" w:rsidRDefault="003F3A33" w:rsidP="00960C23">
            <w:pPr>
              <w:pStyle w:val="a4"/>
              <w:ind w:left="-35"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851C5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3F3A33" w:rsidRPr="00C851C5" w:rsidRDefault="003F3A33" w:rsidP="00960C23">
            <w:pPr>
              <w:pStyle w:val="a4"/>
              <w:ind w:left="-35"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851C5">
              <w:rPr>
                <w:rFonts w:ascii="Times New Roman" w:hAnsi="Times New Roman" w:cs="Times New Roman"/>
                <w:sz w:val="28"/>
                <w:szCs w:val="28"/>
              </w:rPr>
              <w:t>от ________________________________</w:t>
            </w:r>
          </w:p>
          <w:p w:rsidR="003F3A33" w:rsidRPr="00C851C5" w:rsidRDefault="003F3A33" w:rsidP="00960C23">
            <w:pPr>
              <w:pStyle w:val="a4"/>
              <w:ind w:left="-35"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851C5">
              <w:rPr>
                <w:rFonts w:ascii="Times New Roman" w:hAnsi="Times New Roman" w:cs="Times New Roman"/>
                <w:sz w:val="28"/>
                <w:szCs w:val="28"/>
              </w:rPr>
              <w:t>___________________________________,</w:t>
            </w:r>
          </w:p>
          <w:p w:rsidR="003F3A33" w:rsidRPr="00C851C5" w:rsidRDefault="003F3A33" w:rsidP="00960C23">
            <w:pPr>
              <w:pStyle w:val="a4"/>
              <w:ind w:left="-35"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851C5">
              <w:rPr>
                <w:rFonts w:ascii="Times New Roman" w:hAnsi="Times New Roman" w:cs="Times New Roman"/>
              </w:rPr>
              <w:t>(фамилия, имя, отчество специалиста - полностью)</w:t>
            </w:r>
          </w:p>
          <w:p w:rsidR="003F3A33" w:rsidRPr="00C851C5" w:rsidRDefault="003F3A33" w:rsidP="00960C23">
            <w:pPr>
              <w:pStyle w:val="a4"/>
              <w:ind w:left="-35" w:firstLine="3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851C5">
              <w:rPr>
                <w:rFonts w:ascii="Times New Roman" w:hAnsi="Times New Roman" w:cs="Times New Roman"/>
                <w:sz w:val="28"/>
                <w:szCs w:val="28"/>
              </w:rPr>
              <w:t>работающего</w:t>
            </w:r>
            <w:proofErr w:type="gramEnd"/>
            <w:r w:rsidRPr="00C851C5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</w:t>
            </w:r>
          </w:p>
          <w:p w:rsidR="003F3A33" w:rsidRPr="00C851C5" w:rsidRDefault="003F3A33" w:rsidP="00960C23">
            <w:pPr>
              <w:pStyle w:val="a4"/>
              <w:ind w:left="-35"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851C5">
              <w:rPr>
                <w:rFonts w:ascii="Times New Roman" w:hAnsi="Times New Roman" w:cs="Times New Roman"/>
                <w:sz w:val="28"/>
                <w:szCs w:val="28"/>
              </w:rPr>
              <w:t>(в должности) ______________________</w:t>
            </w:r>
          </w:p>
          <w:p w:rsidR="003F3A33" w:rsidRPr="00C851C5" w:rsidRDefault="003F3A33" w:rsidP="00960C23">
            <w:pPr>
              <w:pStyle w:val="a4"/>
              <w:ind w:left="-35"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851C5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3F3A33" w:rsidRPr="00C851C5" w:rsidRDefault="003F3A33" w:rsidP="00960C23">
            <w:pPr>
              <w:spacing w:after="0" w:line="240" w:lineRule="auto"/>
            </w:pPr>
            <w:r w:rsidRPr="00C851C5">
              <w:t>_________________________________________</w:t>
            </w:r>
          </w:p>
          <w:p w:rsidR="003F3A33" w:rsidRPr="00C851C5" w:rsidRDefault="003F3A33" w:rsidP="00960C23">
            <w:pPr>
              <w:pStyle w:val="a4"/>
              <w:ind w:left="-35" w:firstLine="35"/>
              <w:jc w:val="center"/>
              <w:rPr>
                <w:rFonts w:ascii="Times New Roman" w:hAnsi="Times New Roman" w:cs="Times New Roman"/>
              </w:rPr>
            </w:pPr>
            <w:r w:rsidRPr="00C851C5">
              <w:rPr>
                <w:rFonts w:ascii="Times New Roman" w:hAnsi="Times New Roman" w:cs="Times New Roman"/>
              </w:rPr>
              <w:t xml:space="preserve"> (место работы)</w:t>
            </w:r>
          </w:p>
        </w:tc>
      </w:tr>
    </w:tbl>
    <w:p w:rsidR="003F3A33" w:rsidRPr="000D2D20" w:rsidRDefault="003F3A33" w:rsidP="003F3A33">
      <w:pPr>
        <w:pStyle w:val="1"/>
        <w:spacing w:before="0" w:line="240" w:lineRule="auto"/>
        <w:jc w:val="center"/>
        <w:rPr>
          <w:b w:val="0"/>
          <w:color w:val="auto"/>
        </w:rPr>
      </w:pPr>
      <w:r w:rsidRPr="000D2D20">
        <w:rPr>
          <w:b w:val="0"/>
          <w:color w:val="auto"/>
        </w:rPr>
        <w:t>ЗАЯВЛЕНИЕ.</w:t>
      </w:r>
    </w:p>
    <w:p w:rsidR="003F3A33" w:rsidRPr="000D2D20" w:rsidRDefault="003F3A33" w:rsidP="003F3A33">
      <w:pPr>
        <w:pStyle w:val="a5"/>
        <w:ind w:firstLine="720"/>
        <w:jc w:val="left"/>
        <w:rPr>
          <w:rFonts w:ascii="Times New Roman" w:hAnsi="Times New Roman" w:cs="Times New Roman"/>
          <w:sz w:val="28"/>
          <w:szCs w:val="28"/>
        </w:rPr>
      </w:pPr>
      <w:r w:rsidRPr="000D2D20">
        <w:rPr>
          <w:rFonts w:ascii="Times New Roman" w:hAnsi="Times New Roman" w:cs="Times New Roman"/>
          <w:sz w:val="28"/>
          <w:szCs w:val="28"/>
        </w:rPr>
        <w:t>Прошу присвоить __________________ квалификационную категорию</w:t>
      </w:r>
    </w:p>
    <w:p w:rsidR="003F3A33" w:rsidRPr="000D2D20" w:rsidRDefault="003F3A33" w:rsidP="003F3A33">
      <w:pPr>
        <w:pStyle w:val="a5"/>
        <w:ind w:left="2820" w:firstLine="720"/>
        <w:jc w:val="left"/>
        <w:rPr>
          <w:rFonts w:ascii="Times New Roman" w:hAnsi="Times New Roman" w:cs="Times New Roman"/>
          <w:sz w:val="28"/>
          <w:szCs w:val="28"/>
        </w:rPr>
      </w:pPr>
      <w:r w:rsidRPr="000D2D20">
        <w:rPr>
          <w:rFonts w:ascii="Times New Roman" w:hAnsi="Times New Roman" w:cs="Times New Roman"/>
          <w:sz w:val="28"/>
          <w:szCs w:val="28"/>
        </w:rPr>
        <w:t>(указать категорию)</w:t>
      </w:r>
    </w:p>
    <w:p w:rsidR="003F3A33" w:rsidRPr="000D2D20" w:rsidRDefault="003F3A33" w:rsidP="003F3A33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  <w:r w:rsidRPr="000D2D20">
        <w:rPr>
          <w:rFonts w:ascii="Times New Roman" w:hAnsi="Times New Roman" w:cs="Times New Roman"/>
          <w:sz w:val="28"/>
          <w:szCs w:val="28"/>
        </w:rPr>
        <w:t xml:space="preserve">по специальности (должности) ________________________ ______________ </w:t>
      </w:r>
    </w:p>
    <w:p w:rsidR="003F3A33" w:rsidRPr="000D2D20" w:rsidRDefault="003F3A33" w:rsidP="003F3A33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  <w:r w:rsidRPr="000D2D2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3F3A33" w:rsidRPr="000D2D20" w:rsidRDefault="003F3A33" w:rsidP="003F3A33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  <w:r w:rsidRPr="000D2D20">
        <w:rPr>
          <w:rFonts w:ascii="Times New Roman" w:hAnsi="Times New Roman" w:cs="Times New Roman"/>
          <w:sz w:val="28"/>
          <w:szCs w:val="28"/>
        </w:rPr>
        <w:t xml:space="preserve">           (указать специальность (для специалистов с иным профессиональным образованием – должность))</w:t>
      </w:r>
    </w:p>
    <w:p w:rsidR="003F3A33" w:rsidRPr="000D2D20" w:rsidRDefault="003F3A33" w:rsidP="003F3A33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</w:p>
    <w:p w:rsidR="003F3A33" w:rsidRPr="000D2D20" w:rsidRDefault="003F3A33" w:rsidP="003F3A33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  <w:r w:rsidRPr="000D2D20">
        <w:rPr>
          <w:rFonts w:ascii="Times New Roman" w:hAnsi="Times New Roman" w:cs="Times New Roman"/>
          <w:sz w:val="28"/>
          <w:szCs w:val="28"/>
        </w:rPr>
        <w:t>Стаж работы по данной специальности (в должности) __________ лет.</w:t>
      </w:r>
    </w:p>
    <w:p w:rsidR="003F3A33" w:rsidRPr="000D2D20" w:rsidRDefault="003F3A33" w:rsidP="003F3A33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  <w:r w:rsidRPr="000D2D20">
        <w:rPr>
          <w:rFonts w:ascii="Times New Roman" w:hAnsi="Times New Roman" w:cs="Times New Roman"/>
          <w:sz w:val="28"/>
          <w:szCs w:val="28"/>
        </w:rPr>
        <w:t xml:space="preserve">Квалификационная категория </w:t>
      </w:r>
      <w:proofErr w:type="gramStart"/>
      <w:r w:rsidRPr="000D2D20">
        <w:rPr>
          <w:rFonts w:ascii="Times New Roman" w:hAnsi="Times New Roman" w:cs="Times New Roman"/>
          <w:sz w:val="28"/>
          <w:szCs w:val="28"/>
        </w:rPr>
        <w:t>имеется</w:t>
      </w:r>
      <w:proofErr w:type="gramEnd"/>
      <w:r w:rsidRPr="000D2D20">
        <w:rPr>
          <w:rFonts w:ascii="Times New Roman" w:hAnsi="Times New Roman" w:cs="Times New Roman"/>
          <w:sz w:val="28"/>
          <w:szCs w:val="28"/>
        </w:rPr>
        <w:t>/не имеется________________ _______</w:t>
      </w:r>
    </w:p>
    <w:p w:rsidR="003F3A33" w:rsidRPr="000D2D20" w:rsidRDefault="003F3A33" w:rsidP="003F3A33">
      <w:pPr>
        <w:pStyle w:val="a5"/>
        <w:ind w:left="5040" w:firstLine="720"/>
        <w:jc w:val="left"/>
        <w:rPr>
          <w:rFonts w:ascii="Times New Roman" w:hAnsi="Times New Roman" w:cs="Times New Roman"/>
          <w:sz w:val="28"/>
          <w:szCs w:val="28"/>
        </w:rPr>
      </w:pPr>
      <w:r w:rsidRPr="000D2D20">
        <w:rPr>
          <w:rFonts w:ascii="Times New Roman" w:hAnsi="Times New Roman" w:cs="Times New Roman"/>
          <w:sz w:val="28"/>
          <w:szCs w:val="28"/>
        </w:rPr>
        <w:t xml:space="preserve">               (указать имеющуюся категорию)</w:t>
      </w:r>
    </w:p>
    <w:p w:rsidR="003F3A33" w:rsidRPr="000D2D20" w:rsidRDefault="003F3A33" w:rsidP="003F3A33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  <w:r w:rsidRPr="000D2D20">
        <w:rPr>
          <w:rFonts w:ascii="Times New Roman" w:hAnsi="Times New Roman" w:cs="Times New Roman"/>
          <w:sz w:val="28"/>
          <w:szCs w:val="28"/>
        </w:rPr>
        <w:t xml:space="preserve">по специальности (должности) ____________________________  __________, </w:t>
      </w:r>
    </w:p>
    <w:p w:rsidR="003F3A33" w:rsidRPr="000D2D20" w:rsidRDefault="003F3A33" w:rsidP="003F3A33">
      <w:pPr>
        <w:pStyle w:val="a5"/>
        <w:ind w:left="3600" w:firstLine="720"/>
        <w:jc w:val="left"/>
        <w:rPr>
          <w:rFonts w:ascii="Times New Roman" w:hAnsi="Times New Roman" w:cs="Times New Roman"/>
          <w:sz w:val="28"/>
          <w:szCs w:val="28"/>
        </w:rPr>
      </w:pPr>
      <w:r w:rsidRPr="000D2D20">
        <w:rPr>
          <w:rFonts w:ascii="Times New Roman" w:hAnsi="Times New Roman" w:cs="Times New Roman"/>
          <w:sz w:val="28"/>
          <w:szCs w:val="28"/>
        </w:rPr>
        <w:t xml:space="preserve">                                                 (указать)</w:t>
      </w:r>
    </w:p>
    <w:p w:rsidR="003F3A33" w:rsidRPr="000D2D20" w:rsidRDefault="003F3A33" w:rsidP="003F3A33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0D2D20">
        <w:rPr>
          <w:rFonts w:ascii="Times New Roman" w:hAnsi="Times New Roman" w:cs="Times New Roman"/>
          <w:sz w:val="28"/>
          <w:szCs w:val="28"/>
        </w:rPr>
        <w:t>присвоена</w:t>
      </w:r>
      <w:proofErr w:type="gramEnd"/>
      <w:r w:rsidRPr="000D2D20">
        <w:rPr>
          <w:rFonts w:ascii="Times New Roman" w:hAnsi="Times New Roman" w:cs="Times New Roman"/>
          <w:sz w:val="28"/>
          <w:szCs w:val="28"/>
        </w:rPr>
        <w:t xml:space="preserve"> в ____________ году.</w:t>
      </w:r>
    </w:p>
    <w:p w:rsidR="003F3A33" w:rsidRPr="000D2D20" w:rsidRDefault="003F3A33" w:rsidP="003F3A3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F3A33" w:rsidRPr="000D2D20" w:rsidRDefault="003F3A33" w:rsidP="003F3A3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2D20">
        <w:rPr>
          <w:rFonts w:ascii="Times New Roman" w:hAnsi="Times New Roman" w:cs="Times New Roman"/>
          <w:sz w:val="28"/>
          <w:szCs w:val="28"/>
        </w:rPr>
        <w:t>На обработку моих персональных данных (в том числе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в целях предоставления государственной услуги согласен.</w:t>
      </w:r>
      <w:proofErr w:type="gramEnd"/>
    </w:p>
    <w:p w:rsidR="003F3A33" w:rsidRPr="0009674D" w:rsidRDefault="003F3A33" w:rsidP="003F3A33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  <w:r w:rsidRPr="0009674D">
        <w:rPr>
          <w:rFonts w:ascii="Times New Roman" w:hAnsi="Times New Roman" w:cs="Times New Roman"/>
          <w:sz w:val="28"/>
          <w:szCs w:val="28"/>
        </w:rPr>
        <w:t>"______" ____________ 20___ г.                  _________________________</w:t>
      </w:r>
    </w:p>
    <w:p w:rsidR="003F3A33" w:rsidRPr="00965FD8" w:rsidRDefault="003F3A33" w:rsidP="003F3A33">
      <w:pPr>
        <w:pStyle w:val="a5"/>
        <w:rPr>
          <w:rFonts w:ascii="Times New Roman" w:hAnsi="Times New Roman" w:cs="Times New Roman"/>
        </w:rPr>
      </w:pPr>
      <w:r w:rsidRPr="000967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9674D">
        <w:rPr>
          <w:rFonts w:ascii="Times New Roman" w:hAnsi="Times New Roman" w:cs="Times New Roman"/>
          <w:sz w:val="28"/>
          <w:szCs w:val="28"/>
        </w:rPr>
        <w:t xml:space="preserve">  </w:t>
      </w:r>
      <w:r w:rsidRPr="00965FD8">
        <w:rPr>
          <w:rFonts w:ascii="Times New Roman" w:hAnsi="Times New Roman" w:cs="Times New Roman"/>
        </w:rPr>
        <w:t>(подпись)</w:t>
      </w:r>
    </w:p>
    <w:p w:rsidR="003F3A33" w:rsidRDefault="003F3A33" w:rsidP="003F3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26282F"/>
          <w:sz w:val="24"/>
          <w:szCs w:val="24"/>
        </w:rPr>
      </w:pPr>
    </w:p>
    <w:p w:rsidR="003F3A33" w:rsidRDefault="003F3A33" w:rsidP="003F3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CD4" w:rsidRPr="00DE2CD4" w:rsidRDefault="00DE2CD4" w:rsidP="00DE2CD4">
      <w:pPr>
        <w:pStyle w:val="5"/>
        <w:suppressAutoHyphens/>
        <w:ind w:left="5670" w:hanging="141"/>
        <w:jc w:val="left"/>
        <w:rPr>
          <w:rFonts w:ascii="Times New Roman" w:eastAsia="Calibri" w:hAnsi="Times New Roman" w:cs="Times New Roman"/>
        </w:rPr>
      </w:pPr>
      <w:r w:rsidRPr="00DE2CD4">
        <w:rPr>
          <w:rFonts w:ascii="Times New Roman" w:eastAsia="Calibri" w:hAnsi="Times New Roman" w:cs="Times New Roman"/>
        </w:rPr>
        <w:t>Приложение 2</w:t>
      </w:r>
      <w:r>
        <w:rPr>
          <w:rFonts w:ascii="Times New Roman" w:eastAsia="Calibri" w:hAnsi="Times New Roman" w:cs="Times New Roman"/>
        </w:rPr>
        <w:t>3</w:t>
      </w:r>
      <w:bookmarkStart w:id="0" w:name="_GoBack"/>
      <w:bookmarkEnd w:id="0"/>
    </w:p>
    <w:p w:rsidR="00DE2CD4" w:rsidRPr="00DE2CD4" w:rsidRDefault="00DE2CD4" w:rsidP="00DE2CD4">
      <w:pPr>
        <w:suppressAutoHyphens/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DE2CD4">
        <w:rPr>
          <w:rFonts w:ascii="Times New Roman" w:hAnsi="Times New Roman" w:cs="Times New Roman"/>
          <w:sz w:val="24"/>
          <w:szCs w:val="24"/>
        </w:rPr>
        <w:t>к распоряжению Министерства здравоохранения Удмуртской Республики</w:t>
      </w:r>
    </w:p>
    <w:p w:rsidR="00DE2CD4" w:rsidRPr="00DE2CD4" w:rsidRDefault="00DE2CD4" w:rsidP="00DE2CD4">
      <w:pPr>
        <w:suppressAutoHyphens/>
        <w:spacing w:after="0" w:line="240" w:lineRule="auto"/>
        <w:ind w:left="5670" w:hanging="141"/>
        <w:rPr>
          <w:rFonts w:ascii="Times New Roman" w:hAnsi="Times New Roman" w:cs="Times New Roman"/>
          <w:sz w:val="24"/>
          <w:szCs w:val="24"/>
        </w:rPr>
      </w:pPr>
      <w:r w:rsidRPr="00DE2CD4">
        <w:rPr>
          <w:rFonts w:ascii="Times New Roman" w:hAnsi="Times New Roman" w:cs="Times New Roman"/>
          <w:sz w:val="24"/>
          <w:szCs w:val="24"/>
        </w:rPr>
        <w:t>от  «</w:t>
      </w:r>
      <w:r w:rsidRPr="00DE2CD4">
        <w:rPr>
          <w:rFonts w:ascii="Times New Roman" w:hAnsi="Times New Roman" w:cs="Times New Roman"/>
          <w:sz w:val="24"/>
          <w:szCs w:val="24"/>
          <w:u w:val="single"/>
        </w:rPr>
        <w:t>31</w:t>
      </w:r>
      <w:r w:rsidRPr="00DE2CD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 w:rsidRPr="00DE2CD4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  <w:u w:val="single"/>
        </w:rPr>
        <w:t>18</w:t>
      </w:r>
      <w:r w:rsidRPr="00DE2CD4">
        <w:rPr>
          <w:rFonts w:ascii="Times New Roman" w:hAnsi="Times New Roman" w:cs="Times New Roman"/>
          <w:sz w:val="24"/>
          <w:szCs w:val="24"/>
        </w:rPr>
        <w:t xml:space="preserve"> г.  № </w:t>
      </w:r>
      <w:r>
        <w:rPr>
          <w:rFonts w:ascii="Times New Roman" w:hAnsi="Times New Roman" w:cs="Times New Roman"/>
          <w:sz w:val="24"/>
          <w:szCs w:val="24"/>
          <w:u w:val="single"/>
        </w:rPr>
        <w:t>1055</w:t>
      </w:r>
    </w:p>
    <w:p w:rsidR="003F3A33" w:rsidRDefault="003F3A33" w:rsidP="003F3A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F3A33" w:rsidRDefault="003F3A33" w:rsidP="003F3A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F3A33" w:rsidRDefault="003F3A33" w:rsidP="003F3A3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3A33" w:rsidRPr="00B110B6" w:rsidRDefault="003F3A33" w:rsidP="003F3A33">
      <w:pPr>
        <w:pStyle w:val="1"/>
        <w:spacing w:before="0"/>
        <w:jc w:val="center"/>
        <w:rPr>
          <w:rFonts w:ascii="Times New Roman" w:eastAsia="Calibri" w:hAnsi="Times New Roman" w:cs="Times New Roman"/>
          <w:b w:val="0"/>
          <w:bCs w:val="0"/>
          <w:color w:val="auto"/>
        </w:rPr>
      </w:pPr>
      <w:r w:rsidRPr="00B110B6">
        <w:rPr>
          <w:rFonts w:ascii="Times New Roman" w:eastAsia="Calibri" w:hAnsi="Times New Roman" w:cs="Times New Roman"/>
          <w:b w:val="0"/>
          <w:bCs w:val="0"/>
          <w:color w:val="auto"/>
        </w:rPr>
        <w:t>ОБРАЗЕЦ ТИТУЛЬНОГО ЛИСТА ОТЧЕТА*</w:t>
      </w:r>
    </w:p>
    <w:p w:rsidR="003F3A33" w:rsidRDefault="003F3A33" w:rsidP="003F3A3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3A33" w:rsidRDefault="003F3A33" w:rsidP="003F3A3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УТВЕРЖДАЮ</w:t>
      </w:r>
    </w:p>
    <w:p w:rsidR="003F3A33" w:rsidRDefault="003F3A33" w:rsidP="003F3A3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3F3A33" w:rsidRDefault="003F3A33" w:rsidP="003F3A3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Руководитель</w:t>
      </w:r>
    </w:p>
    <w:p w:rsidR="003F3A33" w:rsidRDefault="003F3A33" w:rsidP="003F3A3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</w:t>
      </w:r>
    </w:p>
    <w:p w:rsidR="003F3A33" w:rsidRDefault="003F3A33" w:rsidP="003F3A3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3F3A33" w:rsidRDefault="003F3A33" w:rsidP="003F3A3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_________________________Ф.И.О.</w:t>
      </w:r>
    </w:p>
    <w:p w:rsidR="003F3A33" w:rsidRDefault="003F3A33" w:rsidP="003F3A3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3F3A33" w:rsidRDefault="003F3A33" w:rsidP="003F3A3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"___" _______________ 20___ г.</w:t>
      </w:r>
    </w:p>
    <w:p w:rsidR="003F3A33" w:rsidRDefault="003F3A33" w:rsidP="003F3A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F3A33" w:rsidRDefault="003F3A33" w:rsidP="003F3A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F3A33" w:rsidRPr="00B110B6" w:rsidRDefault="003F3A33" w:rsidP="003F3A33">
      <w:pPr>
        <w:pStyle w:val="1"/>
        <w:spacing w:before="0"/>
        <w:jc w:val="center"/>
        <w:rPr>
          <w:rFonts w:ascii="Times New Roman" w:eastAsia="Calibri" w:hAnsi="Times New Roman" w:cs="Times New Roman"/>
          <w:color w:val="auto"/>
        </w:rPr>
      </w:pPr>
      <w:r w:rsidRPr="00B110B6">
        <w:rPr>
          <w:rFonts w:ascii="Times New Roman" w:eastAsia="Calibri" w:hAnsi="Times New Roman" w:cs="Times New Roman"/>
          <w:color w:val="auto"/>
        </w:rPr>
        <w:t>ОТЧЕТ</w:t>
      </w:r>
      <w:r w:rsidRPr="00B110B6">
        <w:rPr>
          <w:rFonts w:ascii="Times New Roman" w:eastAsia="Calibri" w:hAnsi="Times New Roman" w:cs="Times New Roman"/>
          <w:color w:val="auto"/>
        </w:rPr>
        <w:br/>
        <w:t>о работе за 20___ -     20___ годы</w:t>
      </w:r>
    </w:p>
    <w:p w:rsidR="003F3A33" w:rsidRDefault="003F3A33" w:rsidP="003F3A3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3A33" w:rsidRDefault="003F3A33" w:rsidP="003F3A3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F3A33" w:rsidRDefault="003F3A33" w:rsidP="003F3A3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(ФИО, указывается должность в соответствии с записью в трудовой книжке)</w:t>
      </w:r>
    </w:p>
    <w:p w:rsidR="003F3A33" w:rsidRDefault="003F3A33" w:rsidP="003F3A3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F3A33" w:rsidRDefault="003F3A33" w:rsidP="003F3A3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(полное название учреждения в соответствии с зарегистрированным Уставом)      для присвоения квалификационной категории по специальности</w:t>
      </w:r>
    </w:p>
    <w:p w:rsidR="003F3A33" w:rsidRDefault="003F3A33" w:rsidP="003F3A3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 (указывается специальность в соответствии с действующей номенклатурой</w:t>
      </w:r>
      <w:proofErr w:type="gramEnd"/>
    </w:p>
    <w:p w:rsidR="003F3A33" w:rsidRDefault="003F3A33" w:rsidP="003F3A3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специальностей)</w:t>
      </w:r>
    </w:p>
    <w:p w:rsidR="003F3A33" w:rsidRDefault="003F3A33" w:rsidP="003F3A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F3A33" w:rsidRDefault="003F3A33" w:rsidP="003F3A3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───────────────────────────────────────────</w:t>
      </w:r>
    </w:p>
    <w:p w:rsidR="003F3A33" w:rsidRPr="006E75DA" w:rsidRDefault="003F3A33" w:rsidP="003F3A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75DA">
        <w:rPr>
          <w:rFonts w:ascii="Times New Roman" w:hAnsi="Times New Roman" w:cs="Times New Roman"/>
          <w:sz w:val="24"/>
          <w:szCs w:val="24"/>
        </w:rPr>
        <w:t>* Для средних медицинских работников лист оформляется по аналогии, но отчет при этом составляется за один год.</w:t>
      </w:r>
    </w:p>
    <w:p w:rsidR="003F3A33" w:rsidRPr="006E75DA" w:rsidRDefault="003F3A33" w:rsidP="003F3A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75DA">
        <w:rPr>
          <w:rFonts w:ascii="Times New Roman" w:hAnsi="Times New Roman" w:cs="Times New Roman"/>
          <w:sz w:val="24"/>
          <w:szCs w:val="24"/>
        </w:rPr>
        <w:t>Для врачей лист оформляется по аналогии, но отчет при этом составляется за 3 года.</w:t>
      </w:r>
    </w:p>
    <w:p w:rsidR="003F3A33" w:rsidRDefault="003F3A33" w:rsidP="003F3A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F3A33" w:rsidRDefault="003F3A33" w:rsidP="003F3A33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3F3A33" w:rsidRDefault="003F3A33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3A33" w:rsidRDefault="003F3A33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3A33" w:rsidRPr="006F54C7" w:rsidRDefault="003F3A33" w:rsidP="00C75A7C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3F3A33" w:rsidRPr="006F54C7" w:rsidSect="00DE2CD4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455" w:rsidRDefault="009C1455" w:rsidP="00B65393">
      <w:pPr>
        <w:spacing w:after="0" w:line="240" w:lineRule="auto"/>
      </w:pPr>
      <w:r>
        <w:separator/>
      </w:r>
    </w:p>
  </w:endnote>
  <w:endnote w:type="continuationSeparator" w:id="0">
    <w:p w:rsidR="009C1455" w:rsidRDefault="009C1455" w:rsidP="00B65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455" w:rsidRDefault="009C1455" w:rsidP="00B65393">
      <w:pPr>
        <w:spacing w:after="0" w:line="240" w:lineRule="auto"/>
      </w:pPr>
      <w:r>
        <w:separator/>
      </w:r>
    </w:p>
  </w:footnote>
  <w:footnote w:type="continuationSeparator" w:id="0">
    <w:p w:rsidR="009C1455" w:rsidRDefault="009C1455" w:rsidP="00B653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0A"/>
    <w:rsid w:val="00092166"/>
    <w:rsid w:val="000D2D20"/>
    <w:rsid w:val="000F639B"/>
    <w:rsid w:val="001015CA"/>
    <w:rsid w:val="001541BA"/>
    <w:rsid w:val="00162AE4"/>
    <w:rsid w:val="00173612"/>
    <w:rsid w:val="001B52C2"/>
    <w:rsid w:val="001D63D0"/>
    <w:rsid w:val="001E6ED5"/>
    <w:rsid w:val="00202A66"/>
    <w:rsid w:val="00205610"/>
    <w:rsid w:val="0023338F"/>
    <w:rsid w:val="00282981"/>
    <w:rsid w:val="00292615"/>
    <w:rsid w:val="002B4F18"/>
    <w:rsid w:val="002D4D5F"/>
    <w:rsid w:val="003521E4"/>
    <w:rsid w:val="00375132"/>
    <w:rsid w:val="00390E1D"/>
    <w:rsid w:val="003A7E1C"/>
    <w:rsid w:val="003F3A33"/>
    <w:rsid w:val="004C18F8"/>
    <w:rsid w:val="00500AF4"/>
    <w:rsid w:val="005128D5"/>
    <w:rsid w:val="00524F63"/>
    <w:rsid w:val="00525E6E"/>
    <w:rsid w:val="00527D2B"/>
    <w:rsid w:val="00530D2C"/>
    <w:rsid w:val="0059380A"/>
    <w:rsid w:val="005B2714"/>
    <w:rsid w:val="005E62BF"/>
    <w:rsid w:val="006337E5"/>
    <w:rsid w:val="006A780A"/>
    <w:rsid w:val="006C04AB"/>
    <w:rsid w:val="006E3152"/>
    <w:rsid w:val="006E75DA"/>
    <w:rsid w:val="006F073B"/>
    <w:rsid w:val="006F54C7"/>
    <w:rsid w:val="007155EA"/>
    <w:rsid w:val="007917E4"/>
    <w:rsid w:val="008310EC"/>
    <w:rsid w:val="00867B5F"/>
    <w:rsid w:val="008F3250"/>
    <w:rsid w:val="008F3B99"/>
    <w:rsid w:val="00930AF7"/>
    <w:rsid w:val="009329EE"/>
    <w:rsid w:val="00977D0B"/>
    <w:rsid w:val="009828C3"/>
    <w:rsid w:val="009B139F"/>
    <w:rsid w:val="009C1455"/>
    <w:rsid w:val="009E6AAB"/>
    <w:rsid w:val="00A6652F"/>
    <w:rsid w:val="00A94CE8"/>
    <w:rsid w:val="00AE3B67"/>
    <w:rsid w:val="00B110B6"/>
    <w:rsid w:val="00B65393"/>
    <w:rsid w:val="00B9316C"/>
    <w:rsid w:val="00BA4E2C"/>
    <w:rsid w:val="00BD4D08"/>
    <w:rsid w:val="00BE51D0"/>
    <w:rsid w:val="00C046B3"/>
    <w:rsid w:val="00C57111"/>
    <w:rsid w:val="00C75A7C"/>
    <w:rsid w:val="00C96671"/>
    <w:rsid w:val="00D06026"/>
    <w:rsid w:val="00D128E3"/>
    <w:rsid w:val="00D33B2F"/>
    <w:rsid w:val="00D51C3C"/>
    <w:rsid w:val="00D702D1"/>
    <w:rsid w:val="00D7349C"/>
    <w:rsid w:val="00D8372B"/>
    <w:rsid w:val="00DC6D24"/>
    <w:rsid w:val="00DD7C1E"/>
    <w:rsid w:val="00DE2CD4"/>
    <w:rsid w:val="00E368A0"/>
    <w:rsid w:val="00E708B8"/>
    <w:rsid w:val="00E86752"/>
    <w:rsid w:val="00EB063D"/>
    <w:rsid w:val="00EC382D"/>
    <w:rsid w:val="00ED4970"/>
    <w:rsid w:val="00EE06A8"/>
    <w:rsid w:val="00F44621"/>
    <w:rsid w:val="00F90240"/>
    <w:rsid w:val="00FA6CA9"/>
    <w:rsid w:val="00FB082D"/>
    <w:rsid w:val="00FC5FE0"/>
    <w:rsid w:val="00F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80A"/>
  </w:style>
  <w:style w:type="paragraph" w:styleId="1">
    <w:name w:val="heading 1"/>
    <w:basedOn w:val="a"/>
    <w:next w:val="a"/>
    <w:link w:val="10"/>
    <w:uiPriority w:val="9"/>
    <w:qFormat/>
    <w:rsid w:val="00C046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D51C3C"/>
    <w:pPr>
      <w:keepNext/>
      <w:spacing w:after="0" w:line="240" w:lineRule="auto"/>
      <w:jc w:val="right"/>
      <w:outlineLvl w:val="4"/>
    </w:pPr>
    <w:rPr>
      <w:rFonts w:ascii="Calibri" w:eastAsia="Times New Roman" w:hAnsi="Calibri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78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D51C3C"/>
    <w:rPr>
      <w:rFonts w:ascii="Calibri" w:eastAsia="Times New Roman" w:hAnsi="Calibri" w:cs="Calibri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51C3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46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4">
    <w:name w:val="Нормальный (таблица)"/>
    <w:basedOn w:val="a"/>
    <w:next w:val="a"/>
    <w:rsid w:val="00C046B3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046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</w:rPr>
  </w:style>
  <w:style w:type="paragraph" w:customStyle="1" w:styleId="ConsPlusNonformat">
    <w:name w:val="ConsPlusNonformat"/>
    <w:uiPriority w:val="99"/>
    <w:rsid w:val="00C046B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65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5393"/>
  </w:style>
  <w:style w:type="paragraph" w:styleId="a8">
    <w:name w:val="footer"/>
    <w:basedOn w:val="a"/>
    <w:link w:val="a9"/>
    <w:uiPriority w:val="99"/>
    <w:unhideWhenUsed/>
    <w:rsid w:val="00B65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5393"/>
  </w:style>
  <w:style w:type="paragraph" w:styleId="aa">
    <w:name w:val="Balloon Text"/>
    <w:basedOn w:val="a"/>
    <w:link w:val="ab"/>
    <w:uiPriority w:val="99"/>
    <w:semiHidden/>
    <w:unhideWhenUsed/>
    <w:rsid w:val="001E6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E6E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80A"/>
  </w:style>
  <w:style w:type="paragraph" w:styleId="1">
    <w:name w:val="heading 1"/>
    <w:basedOn w:val="a"/>
    <w:next w:val="a"/>
    <w:link w:val="10"/>
    <w:uiPriority w:val="9"/>
    <w:qFormat/>
    <w:rsid w:val="00C046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D51C3C"/>
    <w:pPr>
      <w:keepNext/>
      <w:spacing w:after="0" w:line="240" w:lineRule="auto"/>
      <w:jc w:val="right"/>
      <w:outlineLvl w:val="4"/>
    </w:pPr>
    <w:rPr>
      <w:rFonts w:ascii="Calibri" w:eastAsia="Times New Roman" w:hAnsi="Calibri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78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D51C3C"/>
    <w:rPr>
      <w:rFonts w:ascii="Calibri" w:eastAsia="Times New Roman" w:hAnsi="Calibri" w:cs="Calibri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51C3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46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4">
    <w:name w:val="Нормальный (таблица)"/>
    <w:basedOn w:val="a"/>
    <w:next w:val="a"/>
    <w:rsid w:val="00C046B3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046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</w:rPr>
  </w:style>
  <w:style w:type="paragraph" w:customStyle="1" w:styleId="ConsPlusNonformat">
    <w:name w:val="ConsPlusNonformat"/>
    <w:uiPriority w:val="99"/>
    <w:rsid w:val="00C046B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65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5393"/>
  </w:style>
  <w:style w:type="paragraph" w:styleId="a8">
    <w:name w:val="footer"/>
    <w:basedOn w:val="a"/>
    <w:link w:val="a9"/>
    <w:uiPriority w:val="99"/>
    <w:unhideWhenUsed/>
    <w:rsid w:val="00B65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5393"/>
  </w:style>
  <w:style w:type="paragraph" w:styleId="aa">
    <w:name w:val="Balloon Text"/>
    <w:basedOn w:val="a"/>
    <w:link w:val="ab"/>
    <w:uiPriority w:val="99"/>
    <w:semiHidden/>
    <w:unhideWhenUsed/>
    <w:rsid w:val="001E6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E6E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3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120D0-02BB-4FD6-A45D-AB8E055B2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24</Pages>
  <Words>5329</Words>
  <Characters>30380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Костылева</dc:creator>
  <cp:lastModifiedBy>Светлана Г. Пантюхина</cp:lastModifiedBy>
  <cp:revision>20</cp:revision>
  <cp:lastPrinted>2018-08-31T09:44:00Z</cp:lastPrinted>
  <dcterms:created xsi:type="dcterms:W3CDTF">2018-08-30T04:29:00Z</dcterms:created>
  <dcterms:modified xsi:type="dcterms:W3CDTF">2020-04-08T15:57:00Z</dcterms:modified>
</cp:coreProperties>
</file>