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15" w:rsidRPr="00DB7115" w:rsidRDefault="00DB7115" w:rsidP="00DB7115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DB7115">
        <w:rPr>
          <w:rFonts w:ascii="Times New Roman" w:eastAsiaTheme="minorEastAsia" w:hAnsi="Times New Roman" w:cs="Times New Roman"/>
          <w:lang w:eastAsia="ru-RU"/>
        </w:rPr>
        <w:t>Приложение 16</w:t>
      </w:r>
    </w:p>
    <w:p w:rsidR="00DB7115" w:rsidRPr="00DB7115" w:rsidRDefault="00DB7115" w:rsidP="00DB7115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DB7115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DB7115" w:rsidRPr="00DB7115" w:rsidRDefault="00DB7115" w:rsidP="00DB7115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DB7115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DB7115" w:rsidRPr="00DB7115" w:rsidRDefault="00DB7115" w:rsidP="00DB7115">
      <w:pPr>
        <w:autoSpaceDE w:val="0"/>
        <w:autoSpaceDN w:val="0"/>
        <w:spacing w:after="0" w:line="240" w:lineRule="auto"/>
        <w:ind w:left="5670" w:right="-1"/>
        <w:rPr>
          <w:rFonts w:ascii="Times New Roman" w:eastAsiaTheme="minorEastAsia" w:hAnsi="Times New Roman" w:cs="Times New Roman"/>
          <w:lang w:eastAsia="ru-RU"/>
        </w:rPr>
      </w:pPr>
      <w:r w:rsidRPr="00DB7115">
        <w:rPr>
          <w:rFonts w:ascii="Times New Roman" w:eastAsiaTheme="minorEastAsia" w:hAnsi="Times New Roman" w:cs="Times New Roman"/>
          <w:lang w:eastAsia="ru-RU"/>
        </w:rPr>
        <w:t xml:space="preserve">   от </w:t>
      </w:r>
      <w:r w:rsidRPr="00DB7115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DB7115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февраля</w:t>
      </w:r>
      <w:r w:rsidRPr="00DB7115">
        <w:rPr>
          <w:rFonts w:ascii="Times New Roman" w:eastAsia="Times New Roman" w:hAnsi="Times New Roman" w:cs="Times New Roman"/>
          <w:lang w:eastAsia="ru-RU"/>
        </w:rPr>
        <w:t xml:space="preserve"> 2022 года</w:t>
      </w:r>
      <w:r w:rsidRPr="00DB7115">
        <w:rPr>
          <w:rFonts w:ascii="Times New Roman" w:eastAsiaTheme="minorEastAsia" w:hAnsi="Times New Roman" w:cs="Times New Roman"/>
          <w:lang w:eastAsia="ru-RU"/>
        </w:rPr>
        <w:t xml:space="preserve"> 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A5236" w:rsidRPr="009B7CCC" w:rsidRDefault="001A5236" w:rsidP="001A5236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B7115" w:rsidRPr="00083BE9" w:rsidRDefault="00DB7115" w:rsidP="00DB7115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</w:p>
    <w:p w:rsidR="00DB7115" w:rsidRPr="00083BE9" w:rsidRDefault="00DB7115" w:rsidP="00DB7115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0"/>
        <w:gridCol w:w="1276"/>
        <w:gridCol w:w="2381"/>
      </w:tblGrid>
      <w:tr w:rsidR="00DB7115" w:rsidRPr="00083BE9" w:rsidTr="00F529E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B7115" w:rsidRPr="00083BE9" w:rsidRDefault="00DB7115" w:rsidP="00DB7115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DB7115" w:rsidRPr="00083BE9" w:rsidRDefault="00DB7115" w:rsidP="00DB7115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МИНИСТЕРСТВО ЗДРАВООХРАНЕНИЯ УДМУРТСКОЙ РЕСПУБЛИКИ</w:t>
      </w:r>
    </w:p>
    <w:p w:rsidR="00DB7115" w:rsidRPr="00083BE9" w:rsidRDefault="00DB7115" w:rsidP="00DB7115">
      <w:pPr>
        <w:keepNext/>
        <w:autoSpaceDE w:val="0"/>
        <w:autoSpaceDN w:val="0"/>
        <w:adjustRightInd w:val="0"/>
        <w:spacing w:after="0" w:line="240" w:lineRule="auto"/>
        <w:ind w:right="-1" w:firstLine="485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pacing w:val="20"/>
          <w:sz w:val="24"/>
          <w:szCs w:val="24"/>
          <w:lang w:eastAsia="ru-RU"/>
        </w:rPr>
      </w:pPr>
    </w:p>
    <w:p w:rsidR="00DB7115" w:rsidRPr="00083BE9" w:rsidRDefault="00DB7115" w:rsidP="00DB711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</w:p>
    <w:p w:rsidR="00DB7115" w:rsidRPr="00083BE9" w:rsidRDefault="00DB7115" w:rsidP="00DB71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прекращении фармацевтической деятельности</w:t>
      </w:r>
    </w:p>
    <w:p w:rsidR="00DB7115" w:rsidRPr="00083BE9" w:rsidRDefault="00DB7115" w:rsidP="00DB711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Сообщаю о намерении прекратить фармацевтическую деятельность, осуществляемую на основании лицензии № ________________________ </w:t>
      </w:r>
      <w:proofErr w:type="gramStart"/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proofErr w:type="gramEnd"/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__________________, предоставленной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(регистрационный номер)             (дата предоставления)              (наименование лицензирующего органа) 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«_____» _______________ 20 ____ г.</w:t>
      </w:r>
    </w:p>
    <w:p w:rsidR="00DB7115" w:rsidRPr="00083BE9" w:rsidRDefault="00DB7115" w:rsidP="00DB71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38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02"/>
        <w:gridCol w:w="5245"/>
        <w:gridCol w:w="141"/>
      </w:tblGrid>
      <w:tr w:rsidR="00DB7115" w:rsidRPr="00083BE9" w:rsidTr="00F529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83BE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83BE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DB7115" w:rsidRPr="00083BE9" w:rsidTr="00F529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B7115" w:rsidRPr="00083BE9" w:rsidTr="00F529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trHeight w:val="38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 (с указанием почтового индекса)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о создании юридического лица </w:t>
            </w:r>
          </w:p>
        </w:tc>
        <w:tc>
          <w:tcPr>
            <w:tcW w:w="53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  <w:trHeight w:val="569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 Единый государственный реестр юридических лиц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:rsidR="00DB7115" w:rsidRPr="00083BE9" w:rsidRDefault="00DB7115" w:rsidP="00F529EC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DB7115" w:rsidRPr="00083BE9" w:rsidRDefault="00DB7115" w:rsidP="00F529EC">
            <w:pPr>
              <w:pStyle w:val="a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Данные документа о постановке лицензиата на учет в налоговом органе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№____________________________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DB7115" w:rsidRPr="00083BE9" w:rsidRDefault="00DB7115" w:rsidP="00F529EC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83BE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DB7115" w:rsidRPr="00083BE9" w:rsidRDefault="00DB7115" w:rsidP="00F529EC">
            <w:pPr>
              <w:pStyle w:val="a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83BE9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115" w:rsidRPr="00083BE9" w:rsidTr="00F529E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DB7115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42" w:right="-1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Форма получения юридическим лицом уведомления о решении лицензирующего органа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*На бумажном носителе, направить заказным почтовым отправлением с уведомлением о вручении.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83B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*В форме электронного документа. </w:t>
            </w:r>
          </w:p>
          <w:p w:rsidR="00DB7115" w:rsidRPr="00083BE9" w:rsidRDefault="00DB7115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7115" w:rsidRPr="00083BE9" w:rsidRDefault="00DB7115" w:rsidP="00DB7115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Theme="minorEastAsia" w:hAnsi="Times New Roman" w:cs="Times New Roman"/>
          <w:sz w:val="24"/>
          <w:szCs w:val="24"/>
          <w:lang w:eastAsia="ru-RU"/>
        </w:rPr>
        <w:t>*Нужное указать</w:t>
      </w:r>
    </w:p>
    <w:p w:rsidR="00DB7115" w:rsidRPr="00083BE9" w:rsidRDefault="00DB7115" w:rsidP="00DB7115">
      <w:pPr>
        <w:autoSpaceDE w:val="0"/>
        <w:autoSpaceDN w:val="0"/>
        <w:spacing w:after="0" w:line="240" w:lineRule="auto"/>
        <w:ind w:left="1080" w:right="-1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115" w:rsidRPr="00083BE9" w:rsidRDefault="00DB7115" w:rsidP="00DB7115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DB7115" w:rsidRPr="00083BE9" w:rsidRDefault="00DB7115" w:rsidP="00DB7115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083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083BE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DB7115" w:rsidRPr="00083BE9" w:rsidRDefault="00DB7115" w:rsidP="00DB71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115" w:rsidRPr="00083BE9" w:rsidRDefault="00DB7115" w:rsidP="00DB71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______________________ </w:t>
      </w:r>
    </w:p>
    <w:p w:rsidR="00DB7115" w:rsidRPr="00083BE9" w:rsidRDefault="00DB7115" w:rsidP="00DB71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DB7115" w:rsidRPr="00083BE9" w:rsidRDefault="00DB7115" w:rsidP="00DB71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E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;Century Gothi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C08AA"/>
    <w:multiLevelType w:val="hybridMultilevel"/>
    <w:tmpl w:val="0F26A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3B"/>
    <w:rsid w:val="001A5236"/>
    <w:rsid w:val="003E4B68"/>
    <w:rsid w:val="0052483B"/>
    <w:rsid w:val="006E0A89"/>
    <w:rsid w:val="00760CA3"/>
    <w:rsid w:val="009404B8"/>
    <w:rsid w:val="00DB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7115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4">
    <w:name w:val="Нормальный (таблица)"/>
    <w:basedOn w:val="a"/>
    <w:next w:val="a"/>
    <w:uiPriority w:val="99"/>
    <w:rsid w:val="00DB71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7115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4">
    <w:name w:val="Нормальный (таблица)"/>
    <w:basedOn w:val="a"/>
    <w:next w:val="a"/>
    <w:uiPriority w:val="99"/>
    <w:rsid w:val="00DB71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2022-04-06T11:15:00Z</dcterms:created>
  <dcterms:modified xsi:type="dcterms:W3CDTF">2022-04-06T11:57:00Z</dcterms:modified>
</cp:coreProperties>
</file>