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8222"/>
        <w:gridCol w:w="1467"/>
      </w:tblGrid>
      <w:tr w:rsidR="009262CC" w:rsidRPr="00016C36" w14:paraId="2C50C4D7" w14:textId="77777777" w:rsidTr="00B965DC">
        <w:tc>
          <w:tcPr>
            <w:tcW w:w="8222" w:type="dxa"/>
          </w:tcPr>
          <w:p w14:paraId="61F301D4" w14:textId="77777777" w:rsidR="009262CC" w:rsidRPr="00016C36" w:rsidRDefault="009262CC" w:rsidP="00B965DC">
            <w:pPr>
              <w:spacing w:after="0"/>
              <w:ind w:firstLine="567"/>
              <w:rPr>
                <w:rFonts w:ascii="Times New Roman" w:hAnsi="Times New Roman" w:cs="Times New Roman"/>
                <w:sz w:val="24"/>
                <w:szCs w:val="24"/>
              </w:rPr>
            </w:pPr>
            <w:r w:rsidRPr="00016C36">
              <w:rPr>
                <w:rFonts w:ascii="Times New Roman" w:hAnsi="Times New Roman" w:cs="Times New Roman"/>
                <w:sz w:val="24"/>
                <w:szCs w:val="24"/>
              </w:rPr>
              <w:t>2 </w:t>
            </w:r>
            <w:proofErr w:type="spellStart"/>
            <w:r w:rsidRPr="00016C36">
              <w:rPr>
                <w:rFonts w:ascii="Times New Roman" w:hAnsi="Times New Roman" w:cs="Times New Roman"/>
                <w:sz w:val="24"/>
                <w:szCs w:val="24"/>
              </w:rPr>
              <w:t>мая</w:t>
            </w:r>
            <w:proofErr w:type="spellEnd"/>
            <w:r w:rsidRPr="00016C36">
              <w:rPr>
                <w:rFonts w:ascii="Times New Roman" w:hAnsi="Times New Roman" w:cs="Times New Roman"/>
                <w:sz w:val="24"/>
                <w:szCs w:val="24"/>
              </w:rPr>
              <w:t> 2006 </w:t>
            </w:r>
            <w:proofErr w:type="spellStart"/>
            <w:r w:rsidRPr="00016C36">
              <w:rPr>
                <w:rFonts w:ascii="Times New Roman" w:hAnsi="Times New Roman" w:cs="Times New Roman"/>
                <w:sz w:val="24"/>
                <w:szCs w:val="24"/>
              </w:rPr>
              <w:t>года</w:t>
            </w:r>
            <w:proofErr w:type="spellEnd"/>
          </w:p>
        </w:tc>
        <w:tc>
          <w:tcPr>
            <w:tcW w:w="1467" w:type="dxa"/>
          </w:tcPr>
          <w:p w14:paraId="429A1628" w14:textId="77777777" w:rsidR="009262CC" w:rsidRPr="00016C36" w:rsidRDefault="00B965DC" w:rsidP="00B965DC">
            <w:pPr>
              <w:spacing w:after="0"/>
              <w:ind w:firstLine="2"/>
              <w:jc w:val="both"/>
              <w:rPr>
                <w:rFonts w:ascii="Times New Roman" w:hAnsi="Times New Roman" w:cs="Times New Roman"/>
                <w:sz w:val="24"/>
                <w:szCs w:val="24"/>
              </w:rPr>
            </w:pPr>
            <w:r w:rsidRPr="00016C36">
              <w:rPr>
                <w:rFonts w:ascii="Times New Roman" w:hAnsi="Times New Roman" w:cs="Times New Roman"/>
                <w:sz w:val="24"/>
                <w:szCs w:val="24"/>
                <w:lang w:val="ru-RU"/>
              </w:rPr>
              <w:t>№ 59-ФЗ</w:t>
            </w:r>
            <w:r w:rsidR="009262CC" w:rsidRPr="00016C36">
              <w:rPr>
                <w:rFonts w:ascii="Times New Roman" w:hAnsi="Times New Roman" w:cs="Times New Roman"/>
                <w:sz w:val="24"/>
                <w:szCs w:val="24"/>
                <w:lang w:val="ru-RU"/>
              </w:rPr>
              <w:t xml:space="preserve">                                                                                </w:t>
            </w:r>
          </w:p>
        </w:tc>
      </w:tr>
    </w:tbl>
    <w:p w14:paraId="319C2A72" w14:textId="77777777" w:rsidR="009262CC" w:rsidRPr="00016C36" w:rsidRDefault="009262CC" w:rsidP="009262CC">
      <w:pPr>
        <w:spacing w:after="0"/>
        <w:ind w:firstLine="567"/>
        <w:jc w:val="both"/>
        <w:rPr>
          <w:rFonts w:ascii="Times New Roman" w:hAnsi="Times New Roman" w:cs="Times New Roman"/>
          <w:sz w:val="24"/>
          <w:szCs w:val="24"/>
        </w:rPr>
      </w:pPr>
    </w:p>
    <w:p w14:paraId="4F15360C" w14:textId="77777777" w:rsidR="009262CC" w:rsidRPr="00016C36" w:rsidRDefault="009262CC" w:rsidP="009262CC">
      <w:pPr>
        <w:spacing w:after="0"/>
        <w:ind w:firstLine="567"/>
        <w:jc w:val="both"/>
        <w:rPr>
          <w:rFonts w:ascii="Times New Roman" w:hAnsi="Times New Roman" w:cs="Times New Roman"/>
          <w:sz w:val="24"/>
          <w:szCs w:val="24"/>
        </w:rPr>
      </w:pPr>
    </w:p>
    <w:p w14:paraId="7BC75401" w14:textId="77777777" w:rsidR="009262CC" w:rsidRPr="00016C36" w:rsidRDefault="009262CC" w:rsidP="00B965DC">
      <w:pPr>
        <w:widowControl w:val="0"/>
        <w:autoSpaceDE w:val="0"/>
        <w:autoSpaceDN w:val="0"/>
        <w:adjustRightInd w:val="0"/>
        <w:spacing w:after="0" w:line="276" w:lineRule="auto"/>
        <w:jc w:val="center"/>
        <w:rPr>
          <w:b/>
          <w:bCs/>
        </w:rPr>
      </w:pPr>
      <w:r w:rsidRPr="00016C36">
        <w:rPr>
          <w:b/>
          <w:bCs/>
        </w:rPr>
        <w:t>РОССИЙСКАЯ ФЕДЕРАЦИЯ</w:t>
      </w:r>
    </w:p>
    <w:p w14:paraId="28EEAEEA" w14:textId="77777777" w:rsidR="009262CC" w:rsidRPr="00016C36" w:rsidRDefault="009262CC" w:rsidP="00B965DC">
      <w:pPr>
        <w:widowControl w:val="0"/>
        <w:autoSpaceDE w:val="0"/>
        <w:autoSpaceDN w:val="0"/>
        <w:adjustRightInd w:val="0"/>
        <w:spacing w:after="0" w:line="276" w:lineRule="auto"/>
        <w:jc w:val="center"/>
        <w:rPr>
          <w:b/>
          <w:bCs/>
        </w:rPr>
      </w:pPr>
    </w:p>
    <w:p w14:paraId="67B906EB" w14:textId="77777777" w:rsidR="009262CC" w:rsidRPr="00016C36" w:rsidRDefault="009262CC" w:rsidP="00B965DC">
      <w:pPr>
        <w:widowControl w:val="0"/>
        <w:autoSpaceDE w:val="0"/>
        <w:autoSpaceDN w:val="0"/>
        <w:adjustRightInd w:val="0"/>
        <w:spacing w:after="0" w:line="276" w:lineRule="auto"/>
        <w:jc w:val="center"/>
        <w:rPr>
          <w:b/>
          <w:bCs/>
        </w:rPr>
      </w:pPr>
      <w:r w:rsidRPr="00016C36">
        <w:rPr>
          <w:b/>
          <w:bCs/>
        </w:rPr>
        <w:t>ФЕДЕРАЛЬНЫЙ ЗАКОН</w:t>
      </w:r>
    </w:p>
    <w:p w14:paraId="404B6340" w14:textId="77777777" w:rsidR="009262CC" w:rsidRPr="00016C36" w:rsidRDefault="009262CC" w:rsidP="00B965DC">
      <w:pPr>
        <w:widowControl w:val="0"/>
        <w:autoSpaceDE w:val="0"/>
        <w:autoSpaceDN w:val="0"/>
        <w:adjustRightInd w:val="0"/>
        <w:spacing w:after="0" w:line="276" w:lineRule="auto"/>
        <w:jc w:val="center"/>
        <w:rPr>
          <w:b/>
          <w:bCs/>
        </w:rPr>
      </w:pPr>
    </w:p>
    <w:p w14:paraId="272B6E16" w14:textId="77777777" w:rsidR="009262CC" w:rsidRPr="00016C36" w:rsidRDefault="009262CC" w:rsidP="00B965DC">
      <w:pPr>
        <w:widowControl w:val="0"/>
        <w:autoSpaceDE w:val="0"/>
        <w:autoSpaceDN w:val="0"/>
        <w:adjustRightInd w:val="0"/>
        <w:spacing w:after="0" w:line="276" w:lineRule="auto"/>
        <w:jc w:val="center"/>
        <w:rPr>
          <w:b/>
          <w:bCs/>
        </w:rPr>
      </w:pPr>
      <w:r w:rsidRPr="00016C36">
        <w:rPr>
          <w:b/>
          <w:bCs/>
        </w:rPr>
        <w:t>О ПОРЯДКЕ РАССМОТРЕНИЯ ОБРАЩЕНИЙ</w:t>
      </w:r>
    </w:p>
    <w:p w14:paraId="482B01AE" w14:textId="77777777" w:rsidR="009262CC" w:rsidRPr="00016C36" w:rsidRDefault="009262CC" w:rsidP="00B965DC">
      <w:pPr>
        <w:widowControl w:val="0"/>
        <w:autoSpaceDE w:val="0"/>
        <w:autoSpaceDN w:val="0"/>
        <w:adjustRightInd w:val="0"/>
        <w:spacing w:after="0" w:line="276" w:lineRule="auto"/>
        <w:jc w:val="center"/>
        <w:rPr>
          <w:b/>
          <w:bCs/>
        </w:rPr>
      </w:pPr>
      <w:r w:rsidRPr="00016C36">
        <w:rPr>
          <w:b/>
          <w:bCs/>
        </w:rPr>
        <w:t>ГРАЖДАН РОССИЙСКОЙ ФЕДЕРАЦИИ</w:t>
      </w:r>
    </w:p>
    <w:p w14:paraId="34EC5930" w14:textId="77777777" w:rsidR="009262CC" w:rsidRPr="00016C36" w:rsidRDefault="009262CC" w:rsidP="00B965DC">
      <w:pPr>
        <w:widowControl w:val="0"/>
        <w:autoSpaceDE w:val="0"/>
        <w:autoSpaceDN w:val="0"/>
        <w:adjustRightInd w:val="0"/>
        <w:spacing w:after="0" w:line="276" w:lineRule="auto"/>
        <w:ind w:firstLine="540"/>
        <w:jc w:val="both"/>
      </w:pPr>
    </w:p>
    <w:p w14:paraId="6A264C45" w14:textId="77777777" w:rsidR="009262CC" w:rsidRPr="00016C36" w:rsidRDefault="009262CC" w:rsidP="00B965DC">
      <w:pPr>
        <w:widowControl w:val="0"/>
        <w:autoSpaceDE w:val="0"/>
        <w:autoSpaceDN w:val="0"/>
        <w:adjustRightInd w:val="0"/>
        <w:spacing w:after="0"/>
        <w:jc w:val="right"/>
      </w:pPr>
      <w:proofErr w:type="spellStart"/>
      <w:r w:rsidRPr="00016C36">
        <w:t>Принят</w:t>
      </w:r>
      <w:proofErr w:type="spellEnd"/>
    </w:p>
    <w:p w14:paraId="5A48D7FE" w14:textId="77777777" w:rsidR="009262CC" w:rsidRPr="00016C36" w:rsidRDefault="009262CC" w:rsidP="00B965DC">
      <w:pPr>
        <w:widowControl w:val="0"/>
        <w:autoSpaceDE w:val="0"/>
        <w:autoSpaceDN w:val="0"/>
        <w:adjustRightInd w:val="0"/>
        <w:spacing w:after="0"/>
        <w:jc w:val="right"/>
      </w:pPr>
      <w:proofErr w:type="spellStart"/>
      <w:r w:rsidRPr="00016C36">
        <w:t>Государственной</w:t>
      </w:r>
      <w:proofErr w:type="spellEnd"/>
      <w:r w:rsidRPr="00016C36">
        <w:t xml:space="preserve"> </w:t>
      </w:r>
      <w:proofErr w:type="spellStart"/>
      <w:r w:rsidRPr="00016C36">
        <w:t>Думой</w:t>
      </w:r>
      <w:proofErr w:type="spellEnd"/>
    </w:p>
    <w:p w14:paraId="37931ED0" w14:textId="77777777" w:rsidR="009262CC" w:rsidRPr="00016C36" w:rsidRDefault="009262CC" w:rsidP="00B965DC">
      <w:pPr>
        <w:widowControl w:val="0"/>
        <w:autoSpaceDE w:val="0"/>
        <w:autoSpaceDN w:val="0"/>
        <w:adjustRightInd w:val="0"/>
        <w:spacing w:after="0"/>
        <w:jc w:val="right"/>
      </w:pPr>
      <w:r w:rsidRPr="00016C36">
        <w:t xml:space="preserve">21 </w:t>
      </w:r>
      <w:proofErr w:type="spellStart"/>
      <w:r w:rsidRPr="00016C36">
        <w:t>апреля</w:t>
      </w:r>
      <w:proofErr w:type="spellEnd"/>
      <w:r w:rsidRPr="00016C36">
        <w:t xml:space="preserve"> 2006 </w:t>
      </w:r>
      <w:proofErr w:type="spellStart"/>
      <w:r w:rsidRPr="00016C36">
        <w:t>года</w:t>
      </w:r>
      <w:proofErr w:type="spellEnd"/>
    </w:p>
    <w:p w14:paraId="2211EEDA" w14:textId="77777777" w:rsidR="009262CC" w:rsidRPr="00016C36" w:rsidRDefault="009262CC" w:rsidP="00B965DC">
      <w:pPr>
        <w:widowControl w:val="0"/>
        <w:autoSpaceDE w:val="0"/>
        <w:autoSpaceDN w:val="0"/>
        <w:adjustRightInd w:val="0"/>
        <w:spacing w:after="0"/>
        <w:jc w:val="right"/>
      </w:pPr>
    </w:p>
    <w:p w14:paraId="2504DA25" w14:textId="77777777" w:rsidR="009262CC" w:rsidRPr="00016C36" w:rsidRDefault="009262CC" w:rsidP="00B965DC">
      <w:pPr>
        <w:widowControl w:val="0"/>
        <w:autoSpaceDE w:val="0"/>
        <w:autoSpaceDN w:val="0"/>
        <w:adjustRightInd w:val="0"/>
        <w:spacing w:after="0"/>
        <w:jc w:val="right"/>
      </w:pPr>
      <w:proofErr w:type="spellStart"/>
      <w:r w:rsidRPr="00016C36">
        <w:t>Одобрен</w:t>
      </w:r>
      <w:proofErr w:type="spellEnd"/>
    </w:p>
    <w:p w14:paraId="463172B7" w14:textId="77777777" w:rsidR="009262CC" w:rsidRPr="00016C36" w:rsidRDefault="009262CC" w:rsidP="00B965DC">
      <w:pPr>
        <w:widowControl w:val="0"/>
        <w:autoSpaceDE w:val="0"/>
        <w:autoSpaceDN w:val="0"/>
        <w:adjustRightInd w:val="0"/>
        <w:spacing w:after="0"/>
        <w:jc w:val="right"/>
      </w:pPr>
      <w:proofErr w:type="spellStart"/>
      <w:r w:rsidRPr="00016C36">
        <w:t>Советом</w:t>
      </w:r>
      <w:proofErr w:type="spellEnd"/>
      <w:r w:rsidRPr="00016C36">
        <w:t xml:space="preserve"> </w:t>
      </w:r>
      <w:proofErr w:type="spellStart"/>
      <w:r w:rsidRPr="00016C36">
        <w:t>Федерации</w:t>
      </w:r>
      <w:proofErr w:type="spellEnd"/>
    </w:p>
    <w:p w14:paraId="720AB5F0" w14:textId="77777777" w:rsidR="009262CC" w:rsidRPr="00016C36" w:rsidRDefault="009262CC" w:rsidP="00B965DC">
      <w:pPr>
        <w:widowControl w:val="0"/>
        <w:autoSpaceDE w:val="0"/>
        <w:autoSpaceDN w:val="0"/>
        <w:adjustRightInd w:val="0"/>
        <w:spacing w:after="0"/>
        <w:jc w:val="right"/>
      </w:pPr>
      <w:r w:rsidRPr="00016C36">
        <w:t xml:space="preserve">26 </w:t>
      </w:r>
      <w:proofErr w:type="spellStart"/>
      <w:r w:rsidRPr="00016C36">
        <w:t>апреля</w:t>
      </w:r>
      <w:proofErr w:type="spellEnd"/>
      <w:r w:rsidRPr="00016C36">
        <w:t xml:space="preserve"> 2006 </w:t>
      </w:r>
      <w:proofErr w:type="spellStart"/>
      <w:r w:rsidRPr="00016C36">
        <w:t>года</w:t>
      </w:r>
      <w:proofErr w:type="spellEnd"/>
    </w:p>
    <w:p w14:paraId="1FF2A1C4" w14:textId="77777777" w:rsidR="009262CC" w:rsidRPr="00016C36" w:rsidRDefault="009262CC" w:rsidP="009262CC">
      <w:pPr>
        <w:widowControl w:val="0"/>
        <w:autoSpaceDE w:val="0"/>
        <w:autoSpaceDN w:val="0"/>
        <w:adjustRightInd w:val="0"/>
        <w:jc w:val="center"/>
      </w:pPr>
    </w:p>
    <w:p w14:paraId="3A348D22" w14:textId="77777777" w:rsidR="009262CC" w:rsidRPr="00016C36" w:rsidRDefault="009262CC" w:rsidP="009262CC">
      <w:pPr>
        <w:spacing w:after="0"/>
        <w:ind w:firstLine="567"/>
        <w:jc w:val="both"/>
        <w:rPr>
          <w:rFonts w:ascii="Times New Roman" w:hAnsi="Times New Roman" w:cs="Times New Roman"/>
          <w:sz w:val="24"/>
          <w:szCs w:val="24"/>
          <w:lang w:val="ru-RU"/>
        </w:rPr>
      </w:pPr>
    </w:p>
    <w:tbl>
      <w:tblPr>
        <w:tblW w:w="4856" w:type="pct"/>
        <w:tblCellMar>
          <w:left w:w="10" w:type="dxa"/>
          <w:right w:w="10" w:type="dxa"/>
        </w:tblCellMar>
        <w:tblLook w:val="04A0" w:firstRow="1" w:lastRow="0" w:firstColumn="1" w:lastColumn="0" w:noHBand="0" w:noVBand="1"/>
      </w:tblPr>
      <w:tblGrid>
        <w:gridCol w:w="9410"/>
      </w:tblGrid>
      <w:tr w:rsidR="00B965DC" w:rsidRPr="00016C36" w14:paraId="2B7B6BBB" w14:textId="77777777" w:rsidTr="00B965DC">
        <w:tc>
          <w:tcPr>
            <w:tcW w:w="9400" w:type="dxa"/>
            <w:shd w:val="clear" w:color="auto" w:fill="FFFFFF" w:themeFill="background1"/>
            <w:tcMar>
              <w:top w:w="113" w:type="dxa"/>
              <w:left w:w="0" w:type="dxa"/>
              <w:bottom w:w="113" w:type="dxa"/>
              <w:right w:w="0" w:type="dxa"/>
            </w:tcMar>
          </w:tcPr>
          <w:p w14:paraId="0D171C49" w14:textId="77777777" w:rsidR="00B965DC" w:rsidRPr="00996682" w:rsidRDefault="00B965DC" w:rsidP="00B965DC">
            <w:pPr>
              <w:spacing w:after="0"/>
              <w:jc w:val="center"/>
              <w:rPr>
                <w:lang w:val="ru-RU"/>
              </w:rPr>
            </w:pPr>
            <w:r w:rsidRPr="00996682">
              <w:rPr>
                <w:lang w:val="ru-RU"/>
              </w:rPr>
              <w:t>Список изменяющих документов</w:t>
            </w:r>
          </w:p>
          <w:p w14:paraId="4AA4C235" w14:textId="77777777" w:rsidR="00B965DC" w:rsidRPr="00996682" w:rsidRDefault="00B965DC" w:rsidP="00B965DC">
            <w:pPr>
              <w:spacing w:after="0"/>
              <w:jc w:val="center"/>
              <w:rPr>
                <w:lang w:val="ru-RU"/>
              </w:rPr>
            </w:pPr>
            <w:r w:rsidRPr="00996682">
              <w:rPr>
                <w:lang w:val="ru-RU"/>
              </w:rPr>
              <w:t xml:space="preserve">(в ред. Федеральных законов от 29.06.2010 </w:t>
            </w:r>
            <w:r w:rsidRPr="00016C36">
              <w:t>N</w:t>
            </w:r>
            <w:r w:rsidRPr="00996682">
              <w:rPr>
                <w:lang w:val="ru-RU"/>
              </w:rPr>
              <w:t xml:space="preserve"> 126-ФЗ,</w:t>
            </w:r>
          </w:p>
          <w:p w14:paraId="2DBB531B" w14:textId="77777777" w:rsidR="00B965DC" w:rsidRPr="00996682" w:rsidRDefault="00B965DC" w:rsidP="00B965DC">
            <w:pPr>
              <w:spacing w:after="0"/>
              <w:jc w:val="center"/>
              <w:rPr>
                <w:lang w:val="ru-RU"/>
              </w:rPr>
            </w:pPr>
            <w:r w:rsidRPr="00996682">
              <w:rPr>
                <w:lang w:val="ru-RU"/>
              </w:rPr>
              <w:t xml:space="preserve">от 27.07.2010 </w:t>
            </w:r>
            <w:r w:rsidRPr="00016C36">
              <w:t>N</w:t>
            </w:r>
            <w:r w:rsidRPr="00996682">
              <w:rPr>
                <w:lang w:val="ru-RU"/>
              </w:rPr>
              <w:t xml:space="preserve"> 227-ФЗ, от 07.05.2013 </w:t>
            </w:r>
            <w:r w:rsidRPr="00016C36">
              <w:t>N</w:t>
            </w:r>
            <w:r w:rsidRPr="00996682">
              <w:rPr>
                <w:lang w:val="ru-RU"/>
              </w:rPr>
              <w:t xml:space="preserve"> 80-ФЗ, от 02.07.2013 </w:t>
            </w:r>
            <w:r w:rsidRPr="00016C36">
              <w:t>N</w:t>
            </w:r>
            <w:r w:rsidRPr="00996682">
              <w:rPr>
                <w:lang w:val="ru-RU"/>
              </w:rPr>
              <w:t xml:space="preserve"> 182-ФЗ,</w:t>
            </w:r>
          </w:p>
          <w:p w14:paraId="06700336" w14:textId="77777777" w:rsidR="00B965DC" w:rsidRPr="00996682" w:rsidRDefault="00B965DC" w:rsidP="00B965DC">
            <w:pPr>
              <w:spacing w:after="0"/>
              <w:jc w:val="center"/>
              <w:rPr>
                <w:lang w:val="ru-RU"/>
              </w:rPr>
            </w:pPr>
            <w:r w:rsidRPr="00996682">
              <w:rPr>
                <w:lang w:val="ru-RU"/>
              </w:rPr>
              <w:t xml:space="preserve">от 24.11.2014 </w:t>
            </w:r>
            <w:r w:rsidRPr="00016C36">
              <w:t>N</w:t>
            </w:r>
            <w:r w:rsidRPr="00996682">
              <w:rPr>
                <w:lang w:val="ru-RU"/>
              </w:rPr>
              <w:t xml:space="preserve"> 357-ФЗ, от 03.11.2015 </w:t>
            </w:r>
            <w:r w:rsidRPr="00016C36">
              <w:t>N</w:t>
            </w:r>
            <w:r w:rsidRPr="00996682">
              <w:rPr>
                <w:lang w:val="ru-RU"/>
              </w:rPr>
              <w:t xml:space="preserve"> 305-ФЗ, от 27.11.2017 </w:t>
            </w:r>
            <w:r w:rsidRPr="00016C36">
              <w:t>N</w:t>
            </w:r>
            <w:r w:rsidRPr="00996682">
              <w:rPr>
                <w:lang w:val="ru-RU"/>
              </w:rPr>
              <w:t xml:space="preserve"> 355-ФЗ,</w:t>
            </w:r>
          </w:p>
          <w:p w14:paraId="1237DE46" w14:textId="77777777" w:rsidR="00B965DC" w:rsidRPr="00996682" w:rsidRDefault="00B965DC" w:rsidP="00B965DC">
            <w:pPr>
              <w:spacing w:after="0"/>
              <w:jc w:val="center"/>
              <w:rPr>
                <w:lang w:val="ru-RU"/>
              </w:rPr>
            </w:pPr>
            <w:r w:rsidRPr="00996682">
              <w:rPr>
                <w:lang w:val="ru-RU"/>
              </w:rPr>
              <w:t xml:space="preserve">от 27.12.2018 </w:t>
            </w:r>
            <w:r w:rsidRPr="00016C36">
              <w:t>N</w:t>
            </w:r>
            <w:r w:rsidRPr="00996682">
              <w:rPr>
                <w:lang w:val="ru-RU"/>
              </w:rPr>
              <w:t xml:space="preserve"> 528-ФЗ,</w:t>
            </w:r>
          </w:p>
          <w:p w14:paraId="0456EAFD" w14:textId="77777777" w:rsidR="00B965DC" w:rsidRPr="00996682" w:rsidRDefault="00B965DC" w:rsidP="00B965DC">
            <w:pPr>
              <w:spacing w:after="0"/>
              <w:jc w:val="center"/>
              <w:rPr>
                <w:lang w:val="ru-RU"/>
              </w:rPr>
            </w:pPr>
            <w:r w:rsidRPr="00996682">
              <w:rPr>
                <w:lang w:val="ru-RU"/>
              </w:rPr>
              <w:t>с изм., внесенными Постановлением Конституционного Суда РФ</w:t>
            </w:r>
          </w:p>
          <w:p w14:paraId="1581B14C" w14:textId="77777777" w:rsidR="00B965DC" w:rsidRPr="00016C36" w:rsidRDefault="00B965DC" w:rsidP="00B965DC">
            <w:pPr>
              <w:spacing w:after="0"/>
              <w:jc w:val="center"/>
            </w:pPr>
            <w:proofErr w:type="spellStart"/>
            <w:r w:rsidRPr="00016C36">
              <w:t>от</w:t>
            </w:r>
            <w:proofErr w:type="spellEnd"/>
            <w:r w:rsidRPr="00016C36">
              <w:t xml:space="preserve"> 18.07.2012 N 19-П)</w:t>
            </w:r>
          </w:p>
        </w:tc>
      </w:tr>
    </w:tbl>
    <w:p w14:paraId="38E0A479" w14:textId="77777777" w:rsidR="009262CC" w:rsidRPr="00016C36" w:rsidRDefault="009262CC" w:rsidP="009262CC">
      <w:pPr>
        <w:spacing w:after="0"/>
        <w:ind w:firstLine="567"/>
        <w:jc w:val="both"/>
        <w:rPr>
          <w:rFonts w:ascii="Times New Roman" w:hAnsi="Times New Roman" w:cs="Times New Roman"/>
          <w:sz w:val="24"/>
          <w:szCs w:val="24"/>
        </w:rPr>
      </w:pPr>
    </w:p>
    <w:p w14:paraId="1D1290FF"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1. Сфера применения настоящего Федерального закона</w:t>
      </w:r>
    </w:p>
    <w:p w14:paraId="6C5154B6"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072BAE4D"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14:paraId="31CA6DE8"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3DE71E05"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14:paraId="66777D41"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lastRenderedPageBreak/>
        <w:t>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w:t>
      </w:r>
    </w:p>
    <w:p w14:paraId="110D25D8"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(часть 4 введена Федеральным законом от 07.05.2013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80-ФЗ)</w:t>
      </w:r>
    </w:p>
    <w:p w14:paraId="40719347"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602BF364"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2. Право граждан на обращение</w:t>
      </w:r>
    </w:p>
    <w:p w14:paraId="1125330D"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5B242687"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14E6FAB6"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(часть 1 в ред. Федерального закона от 07.05.2013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80-ФЗ)</w:t>
      </w:r>
    </w:p>
    <w:p w14:paraId="7C2CE0A5"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60B3138C"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3. Рассмотрение обращений граждан осуществляется бесплатно.</w:t>
      </w:r>
    </w:p>
    <w:p w14:paraId="5101DA91"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4F2ADE6B"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3. Правовое регулирование правоотношений, связанных с рассмотрением обращений граждан</w:t>
      </w:r>
    </w:p>
    <w:p w14:paraId="3AA37E5F"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2D33D1A3"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14:paraId="37FE2CDD"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14:paraId="2D0BDB2D"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3AE40C5D"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4. Основные термины, используемые в настоящем Федеральном законе</w:t>
      </w:r>
    </w:p>
    <w:p w14:paraId="59BB1C68"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7A3DACB3"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Для целей настоящего Федерального закона используются следующие основные термины:</w:t>
      </w:r>
    </w:p>
    <w:p w14:paraId="2B1756F3"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государственный орган, орган местного самоуправления;</w:t>
      </w:r>
    </w:p>
    <w:p w14:paraId="396F6EEF"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(в ред. Федерального закона от 27.07.2010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227-ФЗ)</w:t>
      </w:r>
    </w:p>
    <w:p w14:paraId="02FFABAF"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w:t>
      </w:r>
      <w:r w:rsidRPr="00996682">
        <w:rPr>
          <w:rFonts w:ascii="Times New Roman" w:hAnsi="Times New Roman" w:cs="Times New Roman"/>
          <w:sz w:val="24"/>
          <w:szCs w:val="24"/>
          <w:lang w:val="ru-RU"/>
        </w:rPr>
        <w:lastRenderedPageBreak/>
        <w:t>самоуправления, развитию общественных отношений, улучшению социально-экономической и иных сфер деятельности государства и общества;</w:t>
      </w:r>
    </w:p>
    <w:p w14:paraId="2569F86C"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14:paraId="6D6C0247"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14:paraId="63A053BA"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14:paraId="18B9032E"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0CBBB1D0"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5. Права гражданина при рассмотрении обращения</w:t>
      </w:r>
    </w:p>
    <w:p w14:paraId="17A13196"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1DF803BD"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При рассмотрении обращения государственным органом, органом местного самоуправления или должностным лицом гражданин имеет право:</w:t>
      </w:r>
    </w:p>
    <w:p w14:paraId="4EB41EA2"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представлять дополнительные документы и материалы либо обращаться с просьбой об их истребовании, в том числе в электронной форме;</w:t>
      </w:r>
    </w:p>
    <w:p w14:paraId="6F0816CC"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(в ред. Федерального закона от 27.07.2010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227-ФЗ)</w:t>
      </w:r>
    </w:p>
    <w:p w14:paraId="245F8A2B"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0044696B"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5.1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5B8CE085"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(в ред. Федерального закона от 27.11.2017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355-ФЗ)</w:t>
      </w:r>
    </w:p>
    <w:p w14:paraId="468E466E"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14:paraId="5B30B257"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5) обращаться с заявлением о прекращении рассмотрения обращения.</w:t>
      </w:r>
    </w:p>
    <w:p w14:paraId="76369F46"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2889414F"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6. Гарантии безопасности гражданина в связи с его обращением</w:t>
      </w:r>
    </w:p>
    <w:p w14:paraId="349B375C"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41A79F16"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14:paraId="568EE097" w14:textId="77777777" w:rsidR="009262CC" w:rsidRPr="00996682" w:rsidRDefault="009262CC" w:rsidP="009262CC">
      <w:pPr>
        <w:spacing w:after="0"/>
        <w:ind w:firstLine="567"/>
        <w:jc w:val="both"/>
        <w:rPr>
          <w:rFonts w:ascii="Times New Roman" w:hAnsi="Times New Roman" w:cs="Times New Roman"/>
          <w:sz w:val="24"/>
          <w:szCs w:val="24"/>
          <w:lang w:val="ru-RU"/>
        </w:rPr>
      </w:pPr>
      <w:bookmarkStart w:id="0" w:name="P70"/>
      <w:bookmarkEnd w:id="0"/>
      <w:r w:rsidRPr="00996682">
        <w:rPr>
          <w:rFonts w:ascii="Times New Roman" w:hAnsi="Times New Roman" w:cs="Times New Roman"/>
          <w:sz w:val="24"/>
          <w:szCs w:val="24"/>
          <w:lang w:val="ru-RU"/>
        </w:rPr>
        <w:t xml:space="preserve">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w:t>
      </w:r>
      <w:r w:rsidRPr="00996682">
        <w:rPr>
          <w:rFonts w:ascii="Times New Roman" w:hAnsi="Times New Roman" w:cs="Times New Roman"/>
          <w:sz w:val="24"/>
          <w:szCs w:val="24"/>
          <w:lang w:val="ru-RU"/>
        </w:rPr>
        <w:lastRenderedPageBreak/>
        <w:t>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14:paraId="424AD347"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4B981D24"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7. Требования к письменному обращению</w:t>
      </w:r>
    </w:p>
    <w:p w14:paraId="25A2B975"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6EB18D00"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14:paraId="2C7B2E7D"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В случае необходимости в подтверждение своих доводов гражданин прилагает к письменному обращению документы и материалы либо их копии.</w:t>
      </w:r>
    </w:p>
    <w:p w14:paraId="0CB3440F"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14:paraId="5446B456"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(часть 3 в ред. Федерального закона от 27.11.2017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355-ФЗ)</w:t>
      </w:r>
    </w:p>
    <w:p w14:paraId="37812C9F"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7199A062" w14:textId="77777777" w:rsidR="009262CC" w:rsidRPr="00996682" w:rsidRDefault="009262CC" w:rsidP="009262CC">
      <w:pPr>
        <w:spacing w:after="0"/>
        <w:ind w:firstLine="567"/>
        <w:jc w:val="both"/>
        <w:rPr>
          <w:rFonts w:ascii="Times New Roman" w:hAnsi="Times New Roman" w:cs="Times New Roman"/>
          <w:sz w:val="24"/>
          <w:szCs w:val="24"/>
          <w:lang w:val="ru-RU"/>
        </w:rPr>
      </w:pPr>
      <w:bookmarkStart w:id="1" w:name="P79"/>
      <w:bookmarkEnd w:id="1"/>
      <w:r w:rsidRPr="00996682">
        <w:rPr>
          <w:rFonts w:ascii="Times New Roman" w:hAnsi="Times New Roman" w:cs="Times New Roman"/>
          <w:sz w:val="24"/>
          <w:szCs w:val="24"/>
          <w:lang w:val="ru-RU"/>
        </w:rPr>
        <w:t>Статья 8. Направление и регистрация письменного обращения</w:t>
      </w:r>
    </w:p>
    <w:p w14:paraId="2DAABA87"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09C28851"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14:paraId="06F4328B"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14:paraId="6143AAED"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14:paraId="7C013B48"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w:t>
      </w:r>
      <w:r w:rsidRPr="00996682">
        <w:rPr>
          <w:rFonts w:ascii="Times New Roman" w:hAnsi="Times New Roman" w:cs="Times New Roman"/>
          <w:sz w:val="24"/>
          <w:szCs w:val="24"/>
          <w:lang w:val="ru-RU"/>
        </w:rPr>
        <w:lastRenderedPageBreak/>
        <w:t>переадресации его обращения, за исключением случая, указанного в части 4 статьи 11 настоящего Федерального закона.</w:t>
      </w:r>
    </w:p>
    <w:p w14:paraId="564C3CA8"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(часть 3.1 введена Федеральным законом от 24.11.2014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357-ФЗ; в ред. Федерального закона от 27.12.2018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528-ФЗ)</w:t>
      </w:r>
    </w:p>
    <w:p w14:paraId="45BFCA7A"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14:paraId="69C7952A"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14:paraId="28B26D36" w14:textId="77777777" w:rsidR="009262CC" w:rsidRPr="00996682" w:rsidRDefault="009262CC" w:rsidP="009262CC">
      <w:pPr>
        <w:spacing w:after="0"/>
        <w:ind w:firstLine="567"/>
        <w:jc w:val="both"/>
        <w:rPr>
          <w:rFonts w:ascii="Times New Roman" w:hAnsi="Times New Roman" w:cs="Times New Roman"/>
          <w:sz w:val="24"/>
          <w:szCs w:val="24"/>
          <w:lang w:val="ru-RU"/>
        </w:rPr>
      </w:pPr>
      <w:bookmarkStart w:id="2" w:name="P88"/>
      <w:bookmarkEnd w:id="2"/>
      <w:r w:rsidRPr="00996682">
        <w:rPr>
          <w:rFonts w:ascii="Times New Roman" w:hAnsi="Times New Roman" w:cs="Times New Roman"/>
          <w:sz w:val="24"/>
          <w:szCs w:val="24"/>
          <w:lang w:val="ru-RU"/>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14:paraId="60147B3E"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14:paraId="0CC8F66F"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14A2ABEF"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9. Обязательность принятия обращения к рассмотрению</w:t>
      </w:r>
    </w:p>
    <w:p w14:paraId="3FAABEB9"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1463A350"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14:paraId="4D7D0150"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2. В случае </w:t>
      </w:r>
      <w:proofErr w:type="gramStart"/>
      <w:r w:rsidRPr="00996682">
        <w:rPr>
          <w:rFonts w:ascii="Times New Roman" w:hAnsi="Times New Roman" w:cs="Times New Roman"/>
          <w:sz w:val="24"/>
          <w:szCs w:val="24"/>
          <w:lang w:val="ru-RU"/>
        </w:rPr>
        <w:t>необходимости</w:t>
      </w:r>
      <w:proofErr w:type="gramEnd"/>
      <w:r w:rsidRPr="00996682">
        <w:rPr>
          <w:rFonts w:ascii="Times New Roman" w:hAnsi="Times New Roman" w:cs="Times New Roman"/>
          <w:sz w:val="24"/>
          <w:szCs w:val="24"/>
          <w:lang w:val="ru-RU"/>
        </w:rPr>
        <w:t xml:space="preserve">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14:paraId="4FA83E51"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046B849E" w14:textId="77777777" w:rsidR="009262CC" w:rsidRPr="00996682" w:rsidRDefault="009262CC" w:rsidP="009262CC">
      <w:pPr>
        <w:spacing w:after="0"/>
        <w:ind w:firstLine="567"/>
        <w:jc w:val="both"/>
        <w:rPr>
          <w:rFonts w:ascii="Times New Roman" w:hAnsi="Times New Roman" w:cs="Times New Roman"/>
          <w:sz w:val="24"/>
          <w:szCs w:val="24"/>
          <w:lang w:val="ru-RU"/>
        </w:rPr>
      </w:pPr>
      <w:bookmarkStart w:id="3" w:name="P96"/>
      <w:bookmarkEnd w:id="3"/>
      <w:r w:rsidRPr="00996682">
        <w:rPr>
          <w:rFonts w:ascii="Times New Roman" w:hAnsi="Times New Roman" w:cs="Times New Roman"/>
          <w:sz w:val="24"/>
          <w:szCs w:val="24"/>
          <w:lang w:val="ru-RU"/>
        </w:rPr>
        <w:t>Статья 10. Рассмотрение обращения</w:t>
      </w:r>
    </w:p>
    <w:p w14:paraId="2BCB570C"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32D7434C"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Государственный орган, орган местного самоуправления или должностное лицо:</w:t>
      </w:r>
    </w:p>
    <w:p w14:paraId="073D8F95"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14:paraId="5FB9F9DB"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14:paraId="7CB31F45"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(в ред. Федерального закона от 27.07.2010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227-ФЗ)</w:t>
      </w:r>
    </w:p>
    <w:p w14:paraId="7EC39CAA"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3) принимает меры, направленные на восстановление или защиту нарушенных прав, свобод и законных интересов гражданина;</w:t>
      </w:r>
    </w:p>
    <w:p w14:paraId="315E16AD"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lastRenderedPageBreak/>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14:paraId="0198BA80"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5B377732" w14:textId="77777777" w:rsidR="009262CC" w:rsidRPr="00996682" w:rsidRDefault="009262CC" w:rsidP="009262CC">
      <w:pPr>
        <w:spacing w:after="0"/>
        <w:ind w:firstLine="567"/>
        <w:jc w:val="both"/>
        <w:rPr>
          <w:rFonts w:ascii="Times New Roman" w:hAnsi="Times New Roman" w:cs="Times New Roman"/>
          <w:sz w:val="24"/>
          <w:szCs w:val="24"/>
          <w:lang w:val="ru-RU"/>
        </w:rPr>
      </w:pPr>
      <w:bookmarkStart w:id="4" w:name="P105"/>
      <w:bookmarkEnd w:id="4"/>
      <w:r w:rsidRPr="00996682">
        <w:rPr>
          <w:rFonts w:ascii="Times New Roman" w:hAnsi="Times New Roman" w:cs="Times New Roman"/>
          <w:sz w:val="24"/>
          <w:szCs w:val="24"/>
          <w:lang w:val="ru-RU"/>
        </w:rPr>
        <w:t>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79E4A9EE"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14:paraId="545802ED" w14:textId="77777777" w:rsidR="009262CC" w:rsidRPr="00996682" w:rsidRDefault="009262CC" w:rsidP="009262CC">
      <w:pPr>
        <w:spacing w:after="0"/>
        <w:ind w:firstLine="567"/>
        <w:jc w:val="both"/>
        <w:rPr>
          <w:rFonts w:ascii="Times New Roman" w:hAnsi="Times New Roman" w:cs="Times New Roman"/>
          <w:sz w:val="24"/>
          <w:szCs w:val="24"/>
          <w:lang w:val="ru-RU"/>
        </w:rPr>
      </w:pPr>
      <w:bookmarkStart w:id="5" w:name="P107"/>
      <w:bookmarkEnd w:id="5"/>
      <w:r w:rsidRPr="00996682">
        <w:rPr>
          <w:rFonts w:ascii="Times New Roman" w:hAnsi="Times New Roman" w:cs="Times New Roman"/>
          <w:sz w:val="24"/>
          <w:szCs w:val="24"/>
          <w:lang w:val="ru-RU"/>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w:t>
      </w:r>
    </w:p>
    <w:p w14:paraId="4F75147D"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(часть 4 в ред. Федерального закона от 27.11.2017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355-ФЗ)</w:t>
      </w:r>
    </w:p>
    <w:p w14:paraId="599FE9CF"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66D98157" w14:textId="77777777" w:rsidR="009262CC" w:rsidRPr="00996682" w:rsidRDefault="009262CC" w:rsidP="009262CC">
      <w:pPr>
        <w:spacing w:after="0"/>
        <w:ind w:firstLine="567"/>
        <w:jc w:val="both"/>
        <w:rPr>
          <w:rFonts w:ascii="Times New Roman" w:hAnsi="Times New Roman" w:cs="Times New Roman"/>
          <w:sz w:val="24"/>
          <w:szCs w:val="24"/>
          <w:lang w:val="ru-RU"/>
        </w:rPr>
      </w:pPr>
      <w:bookmarkStart w:id="6" w:name="P110"/>
      <w:bookmarkEnd w:id="6"/>
      <w:r w:rsidRPr="00996682">
        <w:rPr>
          <w:rFonts w:ascii="Times New Roman" w:hAnsi="Times New Roman" w:cs="Times New Roman"/>
          <w:sz w:val="24"/>
          <w:szCs w:val="24"/>
          <w:lang w:val="ru-RU"/>
        </w:rPr>
        <w:t>Статья 11. Порядок рассмотрения отдельных обращений</w:t>
      </w:r>
    </w:p>
    <w:p w14:paraId="4143C9F6"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60A7B6A9"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1D175880"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(в ред. Федерального закона от 02.07.2013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182-ФЗ)</w:t>
      </w:r>
    </w:p>
    <w:p w14:paraId="23AAD795"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14:paraId="6C1D21A1"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(в ред. Федерального закона от 29.06.2010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126-ФЗ)</w:t>
      </w:r>
    </w:p>
    <w:p w14:paraId="34A007AA"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w:t>
      </w:r>
      <w:r w:rsidRPr="00996682">
        <w:rPr>
          <w:rFonts w:ascii="Times New Roman" w:hAnsi="Times New Roman" w:cs="Times New Roman"/>
          <w:sz w:val="24"/>
          <w:szCs w:val="24"/>
          <w:lang w:val="ru-RU"/>
        </w:rPr>
        <w:lastRenderedPageBreak/>
        <w:t>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7A52C711" w14:textId="77777777" w:rsidR="009262CC" w:rsidRPr="00996682" w:rsidRDefault="009262CC" w:rsidP="009262CC">
      <w:pPr>
        <w:spacing w:after="0"/>
        <w:ind w:firstLine="567"/>
        <w:jc w:val="both"/>
        <w:rPr>
          <w:rFonts w:ascii="Times New Roman" w:hAnsi="Times New Roman" w:cs="Times New Roman"/>
          <w:sz w:val="24"/>
          <w:szCs w:val="24"/>
          <w:lang w:val="ru-RU"/>
        </w:rPr>
      </w:pPr>
      <w:bookmarkStart w:id="7" w:name="P117"/>
      <w:bookmarkEnd w:id="7"/>
      <w:r w:rsidRPr="00996682">
        <w:rPr>
          <w:rFonts w:ascii="Times New Roman" w:hAnsi="Times New Roman" w:cs="Times New Roman"/>
          <w:sz w:val="24"/>
          <w:szCs w:val="24"/>
          <w:lang w:val="ru-RU"/>
        </w:rPr>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54ABCDDC"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(в ред. Федерального закона от 29.06.2010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126-ФЗ)</w:t>
      </w:r>
    </w:p>
    <w:p w14:paraId="5E056655"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4.1.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14:paraId="1033BCEC"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(часть 4.1 введена Федеральным законом от 27.11.2017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355-ФЗ)</w:t>
      </w:r>
    </w:p>
    <w:p w14:paraId="2BE36EBF"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14:paraId="4F1C5407"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(в ред. Федерального закона от 02.07.2013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182-ФЗ)</w:t>
      </w:r>
    </w:p>
    <w:p w14:paraId="0CD064B1" w14:textId="77777777" w:rsidR="009262CC" w:rsidRPr="00996682" w:rsidRDefault="009262CC" w:rsidP="009262CC">
      <w:pPr>
        <w:spacing w:after="0"/>
        <w:ind w:firstLine="567"/>
        <w:jc w:val="both"/>
        <w:rPr>
          <w:rFonts w:ascii="Times New Roman" w:hAnsi="Times New Roman" w:cs="Times New Roman"/>
          <w:sz w:val="24"/>
          <w:szCs w:val="24"/>
          <w:lang w:val="ru-RU"/>
        </w:rPr>
      </w:pPr>
      <w:bookmarkStart w:id="8" w:name="P123"/>
      <w:bookmarkEnd w:id="8"/>
      <w:r w:rsidRPr="00996682">
        <w:rPr>
          <w:rFonts w:ascii="Times New Roman" w:hAnsi="Times New Roman" w:cs="Times New Roman"/>
          <w:sz w:val="24"/>
          <w:szCs w:val="24"/>
          <w:lang w:val="ru-RU"/>
        </w:rPr>
        <w:t>5.1.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31B38D1A"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(часть 5.1 введена Федеральным законом от 27.11.2017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355-ФЗ)</w:t>
      </w:r>
    </w:p>
    <w:p w14:paraId="5038FE21"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357A101B"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14:paraId="26C8A6AA"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7AAE8CD7"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lastRenderedPageBreak/>
        <w:t>Статья 12. Сроки рассмотрения письменного обращения</w:t>
      </w:r>
    </w:p>
    <w:p w14:paraId="155E0014"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5235CF5D"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14:paraId="7561034A"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(в ред. Федерального закона от 24.11.2014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357-ФЗ)</w:t>
      </w:r>
    </w:p>
    <w:p w14:paraId="25C82C4A" w14:textId="77777777" w:rsidR="009262CC" w:rsidRPr="00996682" w:rsidRDefault="009262CC" w:rsidP="009262CC">
      <w:pPr>
        <w:spacing w:after="0"/>
        <w:ind w:firstLine="567"/>
        <w:jc w:val="both"/>
        <w:rPr>
          <w:rFonts w:ascii="Times New Roman" w:hAnsi="Times New Roman" w:cs="Times New Roman"/>
          <w:sz w:val="24"/>
          <w:szCs w:val="24"/>
          <w:lang w:val="ru-RU"/>
        </w:rPr>
      </w:pPr>
      <w:bookmarkStart w:id="9" w:name="P132"/>
      <w:bookmarkEnd w:id="9"/>
      <w:r w:rsidRPr="00996682">
        <w:rPr>
          <w:rFonts w:ascii="Times New Roman" w:hAnsi="Times New Roman" w:cs="Times New Roman"/>
          <w:sz w:val="24"/>
          <w:szCs w:val="24"/>
          <w:lang w:val="ru-RU"/>
        </w:rPr>
        <w:t>1.1.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w:t>
      </w:r>
    </w:p>
    <w:p w14:paraId="0B57D6D9"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(часть 1.1 введена Федеральным законом от 24.11.2014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357-ФЗ)</w:t>
      </w:r>
    </w:p>
    <w:p w14:paraId="43D9ECA4"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14:paraId="1A58370F"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4544E801"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13. Личный прием граждан</w:t>
      </w:r>
    </w:p>
    <w:p w14:paraId="7F8558FC"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39B3A798"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14:paraId="3C31495C"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При личном приеме гражданин предъявляет документ, удостоверяющий его личность.</w:t>
      </w:r>
    </w:p>
    <w:p w14:paraId="49D831C7"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14:paraId="05FA7397"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14:paraId="74312897"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14:paraId="1CEF26AA"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14:paraId="1DAAFA56"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14:paraId="43528005"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(часть 7 введена Федеральным законом от 03.11.2015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305-ФЗ)</w:t>
      </w:r>
    </w:p>
    <w:p w14:paraId="4F06244B"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39AB4157"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14. Контроль за соблюдением порядка рассмотрения обращений</w:t>
      </w:r>
    </w:p>
    <w:p w14:paraId="79F67640"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7F2378AC"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lastRenderedPageBreak/>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14:paraId="0ED94F68"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41C7F211"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15. Ответственность за нарушение настоящего Федерального закона</w:t>
      </w:r>
    </w:p>
    <w:p w14:paraId="2E9E533D"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0AEC1591"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Лица, виновные в нарушении настоящего Федерального закона, несут ответственность, предусмотренную законодательством Российской Федерации.</w:t>
      </w:r>
    </w:p>
    <w:p w14:paraId="1E041D51"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1EE56466"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16. Возмещение причиненных убытков и взыскание понесенных расходов при рассмотрении обращений</w:t>
      </w:r>
    </w:p>
    <w:p w14:paraId="61496AD4"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589435AF"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14:paraId="48DC5F47"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14:paraId="4940056D"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381D103F"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17. Признание не действующими на территории Российской Федерации отдельных нормативных правовых актов Союза ССР</w:t>
      </w:r>
    </w:p>
    <w:p w14:paraId="4E051F12"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3585DBBE"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Признать не действующими на территории Российской Федерации:</w:t>
      </w:r>
    </w:p>
    <w:p w14:paraId="6B4BD892"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1) Указ Президиума Верховного Совета СССР от 12 апреля 1968 года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2534-</w:t>
      </w:r>
      <w:r w:rsidRPr="00016C36">
        <w:rPr>
          <w:rFonts w:ascii="Times New Roman" w:hAnsi="Times New Roman" w:cs="Times New Roman"/>
          <w:sz w:val="24"/>
          <w:szCs w:val="24"/>
        </w:rPr>
        <w:t>VII</w:t>
      </w:r>
      <w:r w:rsidRPr="00996682">
        <w:rPr>
          <w:rFonts w:ascii="Times New Roman" w:hAnsi="Times New Roman" w:cs="Times New Roman"/>
          <w:sz w:val="24"/>
          <w:szCs w:val="24"/>
          <w:lang w:val="ru-RU"/>
        </w:rPr>
        <w:t xml:space="preserve"> "О порядке рассмотрения предложений, заявлений и жалоб граждан" (Ведомости Верховного Совета СССР, 1968,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17, ст. 144);</w:t>
      </w:r>
    </w:p>
    <w:p w14:paraId="57C03CFE"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2) Закон СССР от 26 июня 1968 года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2830-</w:t>
      </w:r>
      <w:r w:rsidRPr="00016C36">
        <w:rPr>
          <w:rFonts w:ascii="Times New Roman" w:hAnsi="Times New Roman" w:cs="Times New Roman"/>
          <w:sz w:val="24"/>
          <w:szCs w:val="24"/>
        </w:rPr>
        <w:t>VII</w:t>
      </w:r>
      <w:r w:rsidRPr="00996682">
        <w:rPr>
          <w:rFonts w:ascii="Times New Roman" w:hAnsi="Times New Roman" w:cs="Times New Roman"/>
          <w:sz w:val="24"/>
          <w:szCs w:val="24"/>
          <w:lang w:val="ru-RU"/>
        </w:rPr>
        <w:t xml:space="preserve">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27, ст. 237);</w:t>
      </w:r>
    </w:p>
    <w:p w14:paraId="04F0C21B"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3) Указ Президиума Верховного Совета СССР от 4 марта 1980 года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1662-</w:t>
      </w:r>
      <w:r w:rsidRPr="00016C36">
        <w:rPr>
          <w:rFonts w:ascii="Times New Roman" w:hAnsi="Times New Roman" w:cs="Times New Roman"/>
          <w:sz w:val="24"/>
          <w:szCs w:val="24"/>
        </w:rPr>
        <w:t>X</w:t>
      </w:r>
      <w:r w:rsidRPr="00996682">
        <w:rPr>
          <w:rFonts w:ascii="Times New Roman" w:hAnsi="Times New Roman" w:cs="Times New Roman"/>
          <w:sz w:val="24"/>
          <w:szCs w:val="24"/>
          <w:lang w:val="ru-RU"/>
        </w:rPr>
        <w:t xml:space="preserve">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11, ст. 192);</w:t>
      </w:r>
    </w:p>
    <w:p w14:paraId="23533384"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4) Закон СССР от 25 июня 1980 года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2365-</w:t>
      </w:r>
      <w:r w:rsidRPr="00016C36">
        <w:rPr>
          <w:rFonts w:ascii="Times New Roman" w:hAnsi="Times New Roman" w:cs="Times New Roman"/>
          <w:sz w:val="24"/>
          <w:szCs w:val="24"/>
        </w:rPr>
        <w:t>X</w:t>
      </w:r>
      <w:r w:rsidRPr="00996682">
        <w:rPr>
          <w:rFonts w:ascii="Times New Roman" w:hAnsi="Times New Roman" w:cs="Times New Roman"/>
          <w:sz w:val="24"/>
          <w:szCs w:val="24"/>
          <w:lang w:val="ru-RU"/>
        </w:rPr>
        <w:t xml:space="preserve">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14:paraId="49EC2126"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5) Указ Президиума Верховного Совета СССР от 2 февраля 1988 года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8422-</w:t>
      </w:r>
      <w:r w:rsidRPr="00016C36">
        <w:rPr>
          <w:rFonts w:ascii="Times New Roman" w:hAnsi="Times New Roman" w:cs="Times New Roman"/>
          <w:sz w:val="24"/>
          <w:szCs w:val="24"/>
        </w:rPr>
        <w:t>XI</w:t>
      </w:r>
      <w:r w:rsidRPr="00996682">
        <w:rPr>
          <w:rFonts w:ascii="Times New Roman" w:hAnsi="Times New Roman" w:cs="Times New Roman"/>
          <w:sz w:val="24"/>
          <w:szCs w:val="24"/>
          <w:lang w:val="ru-RU"/>
        </w:rPr>
        <w:t xml:space="preserve"> "О внесении дополнений в Указ Президиума Верховного Совета СССР "О порядке рассмотрения </w:t>
      </w:r>
      <w:r w:rsidRPr="00996682">
        <w:rPr>
          <w:rFonts w:ascii="Times New Roman" w:hAnsi="Times New Roman" w:cs="Times New Roman"/>
          <w:sz w:val="24"/>
          <w:szCs w:val="24"/>
          <w:lang w:val="ru-RU"/>
        </w:rPr>
        <w:lastRenderedPageBreak/>
        <w:t xml:space="preserve">предложений, заявлений и жалоб граждан" (Ведомости Верховного Совета СССР, 1988,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6, ст. 94);</w:t>
      </w:r>
    </w:p>
    <w:p w14:paraId="02C0929D"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 xml:space="preserve">6) Закон СССР от 26 мая 1988 года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9004-</w:t>
      </w:r>
      <w:r w:rsidRPr="00016C36">
        <w:rPr>
          <w:rFonts w:ascii="Times New Roman" w:hAnsi="Times New Roman" w:cs="Times New Roman"/>
          <w:sz w:val="24"/>
          <w:szCs w:val="24"/>
        </w:rPr>
        <w:t>XI</w:t>
      </w:r>
      <w:r w:rsidRPr="00996682">
        <w:rPr>
          <w:rFonts w:ascii="Times New Roman" w:hAnsi="Times New Roman" w:cs="Times New Roman"/>
          <w:sz w:val="24"/>
          <w:szCs w:val="24"/>
          <w:lang w:val="ru-RU"/>
        </w:rPr>
        <w:t xml:space="preserve">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w:t>
      </w:r>
      <w:r w:rsidRPr="00016C36">
        <w:rPr>
          <w:rFonts w:ascii="Times New Roman" w:hAnsi="Times New Roman" w:cs="Times New Roman"/>
          <w:sz w:val="24"/>
          <w:szCs w:val="24"/>
        </w:rPr>
        <w:t>N</w:t>
      </w:r>
      <w:r w:rsidRPr="00996682">
        <w:rPr>
          <w:rFonts w:ascii="Times New Roman" w:hAnsi="Times New Roman" w:cs="Times New Roman"/>
          <w:sz w:val="24"/>
          <w:szCs w:val="24"/>
          <w:lang w:val="ru-RU"/>
        </w:rPr>
        <w:t xml:space="preserve">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14:paraId="30C5426A"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1A91AAE3"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Статья 18. Вступление в силу настоящего Федерального закона</w:t>
      </w:r>
    </w:p>
    <w:p w14:paraId="615590CB" w14:textId="77777777" w:rsidR="009262CC" w:rsidRPr="00996682" w:rsidRDefault="009262CC" w:rsidP="009262CC">
      <w:pPr>
        <w:spacing w:after="0"/>
        <w:ind w:firstLine="567"/>
        <w:jc w:val="both"/>
        <w:rPr>
          <w:rFonts w:ascii="Times New Roman" w:hAnsi="Times New Roman" w:cs="Times New Roman"/>
          <w:sz w:val="24"/>
          <w:szCs w:val="24"/>
          <w:lang w:val="ru-RU"/>
        </w:rPr>
      </w:pPr>
    </w:p>
    <w:p w14:paraId="2AA09CC8" w14:textId="77777777" w:rsidR="009262CC" w:rsidRPr="00996682" w:rsidRDefault="009262CC" w:rsidP="009262CC">
      <w:pPr>
        <w:spacing w:after="0"/>
        <w:ind w:firstLine="567"/>
        <w:jc w:val="both"/>
        <w:rPr>
          <w:rFonts w:ascii="Times New Roman" w:hAnsi="Times New Roman" w:cs="Times New Roman"/>
          <w:sz w:val="24"/>
          <w:szCs w:val="24"/>
          <w:lang w:val="ru-RU"/>
        </w:rPr>
      </w:pPr>
      <w:r w:rsidRPr="00996682">
        <w:rPr>
          <w:rFonts w:ascii="Times New Roman" w:hAnsi="Times New Roman" w:cs="Times New Roman"/>
          <w:sz w:val="24"/>
          <w:szCs w:val="24"/>
          <w:lang w:val="ru-RU"/>
        </w:rPr>
        <w:t>Настоящий Федеральный закон вступает в силу по истечении 180 дней после дня его официального опубликования.</w:t>
      </w:r>
    </w:p>
    <w:p w14:paraId="6EAB60BF" w14:textId="77777777" w:rsidR="00B965DC" w:rsidRPr="00996682" w:rsidRDefault="00B965DC" w:rsidP="00B965DC">
      <w:pPr>
        <w:widowControl w:val="0"/>
        <w:autoSpaceDE w:val="0"/>
        <w:autoSpaceDN w:val="0"/>
        <w:adjustRightInd w:val="0"/>
        <w:ind w:firstLine="540"/>
        <w:jc w:val="both"/>
        <w:rPr>
          <w:lang w:val="ru-RU"/>
        </w:rPr>
      </w:pPr>
    </w:p>
    <w:p w14:paraId="3FAB7327" w14:textId="77777777" w:rsidR="00B965DC" w:rsidRPr="00016C36" w:rsidRDefault="00B965DC" w:rsidP="00B965DC">
      <w:pPr>
        <w:widowControl w:val="0"/>
        <w:autoSpaceDE w:val="0"/>
        <w:autoSpaceDN w:val="0"/>
        <w:adjustRightInd w:val="0"/>
        <w:spacing w:after="0"/>
        <w:jc w:val="right"/>
        <w:rPr>
          <w:rFonts w:ascii="Times New Roman" w:hAnsi="Times New Roman" w:cs="Times New Roman"/>
          <w:sz w:val="24"/>
          <w:szCs w:val="24"/>
          <w:lang w:val="ru-RU"/>
        </w:rPr>
      </w:pPr>
      <w:r w:rsidRPr="00016C36">
        <w:rPr>
          <w:rFonts w:ascii="Times New Roman" w:hAnsi="Times New Roman" w:cs="Times New Roman"/>
          <w:sz w:val="24"/>
          <w:szCs w:val="24"/>
          <w:lang w:val="ru-RU"/>
        </w:rPr>
        <w:t>Президент</w:t>
      </w:r>
    </w:p>
    <w:p w14:paraId="2F6D6B12" w14:textId="77777777" w:rsidR="00B965DC" w:rsidRPr="00016C36" w:rsidRDefault="00B965DC" w:rsidP="00B965DC">
      <w:pPr>
        <w:widowControl w:val="0"/>
        <w:autoSpaceDE w:val="0"/>
        <w:autoSpaceDN w:val="0"/>
        <w:adjustRightInd w:val="0"/>
        <w:spacing w:after="0"/>
        <w:jc w:val="right"/>
        <w:rPr>
          <w:rFonts w:ascii="Times New Roman" w:hAnsi="Times New Roman" w:cs="Times New Roman"/>
          <w:sz w:val="24"/>
          <w:szCs w:val="24"/>
          <w:lang w:val="ru-RU"/>
        </w:rPr>
      </w:pPr>
      <w:r w:rsidRPr="00016C36">
        <w:rPr>
          <w:rFonts w:ascii="Times New Roman" w:hAnsi="Times New Roman" w:cs="Times New Roman"/>
          <w:sz w:val="24"/>
          <w:szCs w:val="24"/>
          <w:lang w:val="ru-RU"/>
        </w:rPr>
        <w:t>Российской Федерации</w:t>
      </w:r>
    </w:p>
    <w:p w14:paraId="13B16B75" w14:textId="77777777" w:rsidR="00B965DC" w:rsidRPr="00016C36" w:rsidRDefault="00B965DC" w:rsidP="00B965DC">
      <w:pPr>
        <w:widowControl w:val="0"/>
        <w:autoSpaceDE w:val="0"/>
        <w:autoSpaceDN w:val="0"/>
        <w:adjustRightInd w:val="0"/>
        <w:spacing w:after="0"/>
        <w:jc w:val="right"/>
        <w:rPr>
          <w:rFonts w:ascii="Times New Roman" w:hAnsi="Times New Roman" w:cs="Times New Roman"/>
          <w:sz w:val="24"/>
          <w:szCs w:val="24"/>
          <w:lang w:val="ru-RU"/>
        </w:rPr>
      </w:pPr>
      <w:r w:rsidRPr="00016C36">
        <w:rPr>
          <w:rFonts w:ascii="Times New Roman" w:hAnsi="Times New Roman" w:cs="Times New Roman"/>
          <w:sz w:val="24"/>
          <w:szCs w:val="24"/>
          <w:lang w:val="ru-RU"/>
        </w:rPr>
        <w:t>В.ПУТИН</w:t>
      </w:r>
    </w:p>
    <w:p w14:paraId="187419C9" w14:textId="77777777" w:rsidR="00B965DC" w:rsidRPr="00016C36" w:rsidRDefault="00B965DC" w:rsidP="00B965DC">
      <w:pPr>
        <w:widowControl w:val="0"/>
        <w:autoSpaceDE w:val="0"/>
        <w:autoSpaceDN w:val="0"/>
        <w:adjustRightInd w:val="0"/>
        <w:spacing w:after="0"/>
        <w:rPr>
          <w:rFonts w:ascii="Times New Roman" w:hAnsi="Times New Roman" w:cs="Times New Roman"/>
          <w:sz w:val="24"/>
          <w:szCs w:val="24"/>
          <w:lang w:val="ru-RU"/>
        </w:rPr>
      </w:pPr>
      <w:r w:rsidRPr="00016C36">
        <w:rPr>
          <w:rFonts w:ascii="Times New Roman" w:hAnsi="Times New Roman" w:cs="Times New Roman"/>
          <w:sz w:val="24"/>
          <w:szCs w:val="24"/>
          <w:lang w:val="ru-RU"/>
        </w:rPr>
        <w:t>Москва, Кремль</w:t>
      </w:r>
    </w:p>
    <w:p w14:paraId="390DE2ED" w14:textId="77777777" w:rsidR="00B965DC" w:rsidRPr="00016C36" w:rsidRDefault="00B965DC" w:rsidP="00B965DC">
      <w:pPr>
        <w:widowControl w:val="0"/>
        <w:autoSpaceDE w:val="0"/>
        <w:autoSpaceDN w:val="0"/>
        <w:adjustRightInd w:val="0"/>
        <w:spacing w:after="0"/>
        <w:rPr>
          <w:rFonts w:ascii="Times New Roman" w:hAnsi="Times New Roman" w:cs="Times New Roman"/>
          <w:sz w:val="24"/>
          <w:szCs w:val="24"/>
        </w:rPr>
      </w:pPr>
      <w:r w:rsidRPr="00016C36">
        <w:rPr>
          <w:rFonts w:ascii="Times New Roman" w:hAnsi="Times New Roman" w:cs="Times New Roman"/>
          <w:sz w:val="24"/>
          <w:szCs w:val="24"/>
        </w:rPr>
        <w:t xml:space="preserve">2 </w:t>
      </w:r>
      <w:proofErr w:type="spellStart"/>
      <w:r w:rsidRPr="00016C36">
        <w:rPr>
          <w:rFonts w:ascii="Times New Roman" w:hAnsi="Times New Roman" w:cs="Times New Roman"/>
          <w:sz w:val="24"/>
          <w:szCs w:val="24"/>
        </w:rPr>
        <w:t>мая</w:t>
      </w:r>
      <w:proofErr w:type="spellEnd"/>
      <w:r w:rsidRPr="00016C36">
        <w:rPr>
          <w:rFonts w:ascii="Times New Roman" w:hAnsi="Times New Roman" w:cs="Times New Roman"/>
          <w:sz w:val="24"/>
          <w:szCs w:val="24"/>
        </w:rPr>
        <w:t xml:space="preserve"> 2006 </w:t>
      </w:r>
      <w:proofErr w:type="spellStart"/>
      <w:r w:rsidRPr="00016C36">
        <w:rPr>
          <w:rFonts w:ascii="Times New Roman" w:hAnsi="Times New Roman" w:cs="Times New Roman"/>
          <w:sz w:val="24"/>
          <w:szCs w:val="24"/>
        </w:rPr>
        <w:t>года</w:t>
      </w:r>
      <w:proofErr w:type="spellEnd"/>
    </w:p>
    <w:p w14:paraId="64C76CB2" w14:textId="77777777" w:rsidR="00B965DC" w:rsidRPr="00016C36" w:rsidRDefault="00B965DC" w:rsidP="00B965DC">
      <w:pPr>
        <w:widowControl w:val="0"/>
        <w:autoSpaceDE w:val="0"/>
        <w:autoSpaceDN w:val="0"/>
        <w:adjustRightInd w:val="0"/>
        <w:spacing w:after="0"/>
        <w:rPr>
          <w:rFonts w:ascii="Times New Roman" w:hAnsi="Times New Roman" w:cs="Times New Roman"/>
          <w:sz w:val="24"/>
          <w:szCs w:val="24"/>
        </w:rPr>
      </w:pPr>
      <w:r w:rsidRPr="00016C36">
        <w:rPr>
          <w:rFonts w:ascii="Times New Roman" w:hAnsi="Times New Roman" w:cs="Times New Roman"/>
          <w:sz w:val="24"/>
          <w:szCs w:val="24"/>
        </w:rPr>
        <w:t>N 59-ФЗ</w:t>
      </w:r>
    </w:p>
    <w:p w14:paraId="51A1D742" w14:textId="77777777" w:rsidR="00B965DC" w:rsidRPr="00016C36" w:rsidRDefault="00B965DC" w:rsidP="00B965DC">
      <w:pPr>
        <w:widowControl w:val="0"/>
        <w:autoSpaceDE w:val="0"/>
        <w:autoSpaceDN w:val="0"/>
        <w:adjustRightInd w:val="0"/>
        <w:rPr>
          <w:rFonts w:ascii="Times New Roman" w:hAnsi="Times New Roman" w:cs="Times New Roman"/>
        </w:rPr>
      </w:pPr>
    </w:p>
    <w:p w14:paraId="48CBDCB6" w14:textId="77777777" w:rsidR="00B965DC" w:rsidRPr="00016C36" w:rsidRDefault="00B965DC" w:rsidP="00B965DC">
      <w:pPr>
        <w:widowControl w:val="0"/>
        <w:autoSpaceDE w:val="0"/>
        <w:autoSpaceDN w:val="0"/>
        <w:adjustRightInd w:val="0"/>
        <w:rPr>
          <w:rFonts w:ascii="Times New Roman" w:hAnsi="Times New Roman" w:cs="Times New Roman"/>
        </w:rPr>
      </w:pPr>
    </w:p>
    <w:p w14:paraId="4FDF14DF" w14:textId="77777777" w:rsidR="009262CC" w:rsidRPr="00016C36" w:rsidRDefault="009262CC" w:rsidP="009262CC">
      <w:pPr>
        <w:spacing w:after="0"/>
        <w:ind w:firstLine="567"/>
        <w:jc w:val="both"/>
        <w:rPr>
          <w:rFonts w:ascii="Times New Roman" w:hAnsi="Times New Roman" w:cs="Times New Roman"/>
          <w:sz w:val="24"/>
          <w:szCs w:val="24"/>
        </w:rPr>
      </w:pPr>
    </w:p>
    <w:p w14:paraId="3C309849" w14:textId="77777777" w:rsidR="009262CC" w:rsidRPr="00016C36" w:rsidRDefault="009262CC" w:rsidP="009262CC">
      <w:pPr>
        <w:spacing w:after="0"/>
        <w:ind w:firstLine="567"/>
        <w:jc w:val="both"/>
        <w:rPr>
          <w:rFonts w:ascii="Times New Roman" w:hAnsi="Times New Roman" w:cs="Times New Roman"/>
          <w:sz w:val="24"/>
          <w:szCs w:val="24"/>
        </w:rPr>
      </w:pPr>
    </w:p>
    <w:p w14:paraId="2F4F0A3A" w14:textId="77777777" w:rsidR="009262CC" w:rsidRPr="00016C36" w:rsidRDefault="009262CC" w:rsidP="009262CC">
      <w:pPr>
        <w:spacing w:after="0"/>
        <w:ind w:firstLine="567"/>
        <w:jc w:val="both"/>
        <w:rPr>
          <w:rFonts w:ascii="Times New Roman" w:hAnsi="Times New Roman" w:cs="Times New Roman"/>
          <w:sz w:val="24"/>
          <w:szCs w:val="24"/>
        </w:rPr>
      </w:pPr>
    </w:p>
    <w:p w14:paraId="06482785" w14:textId="77777777" w:rsidR="0071047B" w:rsidRPr="00016C36" w:rsidRDefault="0071047B" w:rsidP="009262CC">
      <w:pPr>
        <w:spacing w:after="0"/>
        <w:ind w:firstLine="567"/>
        <w:jc w:val="both"/>
        <w:rPr>
          <w:rFonts w:ascii="Times New Roman" w:hAnsi="Times New Roman" w:cs="Times New Roman"/>
          <w:sz w:val="24"/>
          <w:szCs w:val="24"/>
        </w:rPr>
      </w:pPr>
    </w:p>
    <w:sectPr w:rsidR="0071047B" w:rsidRPr="00016C36" w:rsidSect="0098486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2CC"/>
    <w:rsid w:val="00016C36"/>
    <w:rsid w:val="0071047B"/>
    <w:rsid w:val="009262CC"/>
    <w:rsid w:val="00996682"/>
    <w:rsid w:val="00B96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0CB1"/>
  <w15:chartTrackingRefBased/>
  <w15:docId w15:val="{276CA6B3-C32B-4AFC-837F-89844D57B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2CC"/>
    <w:pPr>
      <w:widowControl w:val="0"/>
      <w:autoSpaceDE w:val="0"/>
      <w:autoSpaceDN w:val="0"/>
      <w:spacing w:after="0" w:line="240" w:lineRule="auto"/>
    </w:pPr>
    <w:rPr>
      <w:rFonts w:ascii="Calibri" w:eastAsiaTheme="minorEastAsia" w:hAnsi="Calibri" w:cs="Calibri"/>
      <w:lang w:val="ru-RU" w:eastAsia="ru-RU"/>
    </w:rPr>
  </w:style>
  <w:style w:type="paragraph" w:customStyle="1" w:styleId="ConsPlusTitle">
    <w:name w:val="ConsPlusTitle"/>
    <w:rsid w:val="009262CC"/>
    <w:pPr>
      <w:widowControl w:val="0"/>
      <w:autoSpaceDE w:val="0"/>
      <w:autoSpaceDN w:val="0"/>
      <w:spacing w:after="0" w:line="240" w:lineRule="auto"/>
    </w:pPr>
    <w:rPr>
      <w:rFonts w:ascii="Calibri" w:eastAsiaTheme="minorEastAsia" w:hAnsi="Calibri" w:cs="Calibri"/>
      <w:b/>
      <w:lang w:val="ru-RU" w:eastAsia="ru-RU"/>
    </w:rPr>
  </w:style>
  <w:style w:type="paragraph" w:customStyle="1" w:styleId="ConsPlusTitlePage">
    <w:name w:val="ConsPlusTitlePage"/>
    <w:rsid w:val="009262CC"/>
    <w:pPr>
      <w:widowControl w:val="0"/>
      <w:autoSpaceDE w:val="0"/>
      <w:autoSpaceDN w:val="0"/>
      <w:spacing w:after="0" w:line="240" w:lineRule="auto"/>
    </w:pPr>
    <w:rPr>
      <w:rFonts w:ascii="Tahoma" w:eastAsiaTheme="minorEastAsia" w:hAnsi="Tahoma" w:cs="Tahoma"/>
      <w:sz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03747">
      <w:bodyDiv w:val="1"/>
      <w:marLeft w:val="0"/>
      <w:marRight w:val="0"/>
      <w:marTop w:val="0"/>
      <w:marBottom w:val="0"/>
      <w:divBdr>
        <w:top w:val="none" w:sz="0" w:space="0" w:color="auto"/>
        <w:left w:val="none" w:sz="0" w:space="0" w:color="auto"/>
        <w:bottom w:val="none" w:sz="0" w:space="0" w:color="auto"/>
        <w:right w:val="none" w:sz="0" w:space="0" w:color="auto"/>
      </w:divBdr>
    </w:div>
    <w:div w:id="117533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3884</Words>
  <Characters>22140</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Владимировна Комарова</dc:creator>
  <cp:keywords/>
  <dc:description/>
  <cp:lastModifiedBy>Полина Владимировна Комарова</cp:lastModifiedBy>
  <cp:revision>2</cp:revision>
  <dcterms:created xsi:type="dcterms:W3CDTF">2023-02-21T13:08:00Z</dcterms:created>
  <dcterms:modified xsi:type="dcterms:W3CDTF">2023-02-21T13:08:00Z</dcterms:modified>
</cp:coreProperties>
</file>